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EB64BC" w14:textId="5A15D3DB" w:rsidR="00A619AA" w:rsidRPr="001A602E" w:rsidRDefault="00A619AA" w:rsidP="003054B1">
      <w:pPr>
        <w:pStyle w:val="Header"/>
        <w:tabs>
          <w:tab w:val="clear" w:pos="4153"/>
          <w:tab w:val="clear" w:pos="8306"/>
        </w:tabs>
        <w:rPr>
          <w:rFonts w:ascii="Calibri" w:hAnsi="Calibri" w:cs="Calibri"/>
          <w:b/>
        </w:rPr>
      </w:pPr>
    </w:p>
    <w:p w14:paraId="38078AA5" w14:textId="77777777" w:rsidR="008237A5" w:rsidRDefault="008237A5" w:rsidP="008237A5">
      <w:pPr>
        <w:rPr>
          <w:rFonts w:ascii="Calibri" w:hAnsi="Calibri" w:cs="Calibri"/>
          <w:sz w:val="22"/>
          <w:szCs w:val="22"/>
        </w:rPr>
      </w:pPr>
    </w:p>
    <w:p w14:paraId="145E9DF5" w14:textId="782FB26D" w:rsidR="008237A5" w:rsidRDefault="00382773" w:rsidP="008237A5">
      <w:pPr>
        <w:rPr>
          <w:rFonts w:ascii="Calibri" w:hAnsi="Calibri" w:cs="Calibri"/>
          <w:szCs w:val="24"/>
        </w:rPr>
      </w:pPr>
      <w:r>
        <w:rPr>
          <w:rFonts w:ascii="Calibri" w:hAnsi="Calibri" w:cs="Calibri"/>
          <w:szCs w:val="24"/>
        </w:rPr>
        <w:t>14</w:t>
      </w:r>
      <w:r w:rsidRPr="00382773">
        <w:rPr>
          <w:rFonts w:ascii="Calibri" w:hAnsi="Calibri" w:cs="Calibri"/>
          <w:szCs w:val="24"/>
          <w:vertAlign w:val="superscript"/>
        </w:rPr>
        <w:t>th</w:t>
      </w:r>
      <w:r>
        <w:rPr>
          <w:rFonts w:ascii="Calibri" w:hAnsi="Calibri" w:cs="Calibri"/>
          <w:szCs w:val="24"/>
        </w:rPr>
        <w:t xml:space="preserve"> September 2017</w:t>
      </w:r>
    </w:p>
    <w:p w14:paraId="31CF48FC" w14:textId="77777777" w:rsidR="00382773" w:rsidRPr="00B131E7" w:rsidRDefault="00382773" w:rsidP="008237A5">
      <w:pPr>
        <w:rPr>
          <w:rFonts w:ascii="Calibri" w:hAnsi="Calibri" w:cs="Calibri"/>
          <w:szCs w:val="24"/>
        </w:rPr>
      </w:pPr>
    </w:p>
    <w:p w14:paraId="652C08E9" w14:textId="77777777" w:rsidR="008237A5" w:rsidRPr="00B131E7" w:rsidRDefault="008237A5" w:rsidP="008237A5">
      <w:pPr>
        <w:rPr>
          <w:rFonts w:ascii="Calibri" w:hAnsi="Calibri" w:cs="Calibri"/>
          <w:szCs w:val="24"/>
        </w:rPr>
      </w:pPr>
    </w:p>
    <w:p w14:paraId="655ED159" w14:textId="77777777" w:rsidR="008237A5" w:rsidRPr="00B131E7" w:rsidRDefault="008237A5" w:rsidP="008237A5">
      <w:pPr>
        <w:rPr>
          <w:rFonts w:ascii="Calibri" w:hAnsi="Calibri" w:cs="Calibri"/>
          <w:szCs w:val="24"/>
        </w:rPr>
      </w:pPr>
      <w:r w:rsidRPr="00B131E7">
        <w:rPr>
          <w:rFonts w:ascii="Calibri" w:hAnsi="Calibri" w:cs="Calibri"/>
          <w:szCs w:val="24"/>
        </w:rPr>
        <w:t>Dear Applicant,</w:t>
      </w:r>
    </w:p>
    <w:p w14:paraId="01922318" w14:textId="77777777" w:rsidR="008237A5" w:rsidRPr="00B131E7" w:rsidRDefault="008237A5" w:rsidP="008237A5">
      <w:pPr>
        <w:rPr>
          <w:rFonts w:ascii="Calibri" w:hAnsi="Calibri" w:cs="Calibri"/>
          <w:b/>
          <w:color w:val="4F4843"/>
          <w:szCs w:val="24"/>
        </w:rPr>
      </w:pPr>
    </w:p>
    <w:p w14:paraId="5E590870" w14:textId="2C9A6878" w:rsidR="008237A5" w:rsidRPr="00B131E7" w:rsidRDefault="008237A5" w:rsidP="008237A5">
      <w:pPr>
        <w:rPr>
          <w:rFonts w:ascii="Calibri" w:hAnsi="Calibri" w:cs="Calibri"/>
          <w:b/>
          <w:color w:val="E36C0A" w:themeColor="accent6" w:themeShade="BF"/>
          <w:szCs w:val="24"/>
        </w:rPr>
      </w:pPr>
      <w:r w:rsidRPr="00B131E7">
        <w:rPr>
          <w:rFonts w:ascii="Calibri" w:hAnsi="Calibri" w:cs="Calibri"/>
          <w:b/>
          <w:color w:val="E36C0A" w:themeColor="accent6" w:themeShade="BF"/>
          <w:szCs w:val="24"/>
        </w:rPr>
        <w:t>Fundraising Manager</w:t>
      </w:r>
    </w:p>
    <w:p w14:paraId="18A59DC9" w14:textId="77777777" w:rsidR="008237A5" w:rsidRPr="00B131E7" w:rsidRDefault="008237A5" w:rsidP="008237A5">
      <w:pPr>
        <w:rPr>
          <w:rFonts w:ascii="Calibri" w:hAnsi="Calibri" w:cs="Calibri"/>
          <w:color w:val="4F4843"/>
          <w:szCs w:val="24"/>
        </w:rPr>
      </w:pPr>
    </w:p>
    <w:p w14:paraId="24A2F8F2" w14:textId="3056F858" w:rsidR="008237A5" w:rsidRPr="00B131E7" w:rsidRDefault="008237A5" w:rsidP="008237A5">
      <w:pPr>
        <w:rPr>
          <w:rFonts w:ascii="Calibri" w:hAnsi="Calibri" w:cs="Calibri"/>
          <w:szCs w:val="24"/>
        </w:rPr>
      </w:pPr>
      <w:r w:rsidRPr="00B131E7">
        <w:rPr>
          <w:rFonts w:ascii="Calibri" w:hAnsi="Calibri" w:cs="Calibri"/>
          <w:szCs w:val="24"/>
        </w:rPr>
        <w:t xml:space="preserve">Thank you for your interest in the above position.  Please find attached a job description and </w:t>
      </w:r>
      <w:r w:rsidR="00382773">
        <w:rPr>
          <w:rFonts w:ascii="Calibri" w:hAnsi="Calibri" w:cs="Calibri"/>
          <w:szCs w:val="24"/>
        </w:rPr>
        <w:t>advice on applying</w:t>
      </w:r>
      <w:r w:rsidRPr="00B131E7">
        <w:rPr>
          <w:rFonts w:ascii="Calibri" w:hAnsi="Calibri" w:cs="Calibri"/>
          <w:szCs w:val="24"/>
        </w:rPr>
        <w:t>.</w:t>
      </w:r>
    </w:p>
    <w:p w14:paraId="1B3515FC" w14:textId="77777777" w:rsidR="008237A5" w:rsidRPr="00B131E7" w:rsidRDefault="008237A5" w:rsidP="008237A5">
      <w:pPr>
        <w:rPr>
          <w:rFonts w:ascii="Calibri" w:hAnsi="Calibri" w:cs="Calibri"/>
          <w:szCs w:val="24"/>
        </w:rPr>
      </w:pPr>
    </w:p>
    <w:p w14:paraId="5E99359E" w14:textId="5CBF2263" w:rsidR="008237A5" w:rsidRPr="00B131E7" w:rsidRDefault="008237A5" w:rsidP="008237A5">
      <w:pPr>
        <w:rPr>
          <w:rFonts w:ascii="Calibri" w:hAnsi="Calibri" w:cs="Calibri"/>
          <w:szCs w:val="24"/>
        </w:rPr>
      </w:pPr>
      <w:r w:rsidRPr="00B131E7">
        <w:rPr>
          <w:rFonts w:ascii="Calibri" w:hAnsi="Calibri" w:cs="Calibri"/>
          <w:szCs w:val="24"/>
        </w:rPr>
        <w:t xml:space="preserve">Once you have considered your suitability for the role, if you wish to apply, </w:t>
      </w:r>
      <w:r w:rsidR="003B0706">
        <w:rPr>
          <w:rFonts w:ascii="Calibri" w:hAnsi="Calibri" w:cs="Calibri"/>
          <w:szCs w:val="24"/>
        </w:rPr>
        <w:t>please send your CV with a two-page covering letter explaining why you wish to work w</w:t>
      </w:r>
      <w:r w:rsidR="008100F9">
        <w:rPr>
          <w:rFonts w:ascii="Calibri" w:hAnsi="Calibri" w:cs="Calibri"/>
          <w:szCs w:val="24"/>
        </w:rPr>
        <w:t>i</w:t>
      </w:r>
      <w:r w:rsidR="003B0706">
        <w:rPr>
          <w:rFonts w:ascii="Calibri" w:hAnsi="Calibri" w:cs="Calibri"/>
          <w:szCs w:val="24"/>
        </w:rPr>
        <w:t>th Imaginate and how you meet the person specification.</w:t>
      </w:r>
    </w:p>
    <w:p w14:paraId="36AADCC5" w14:textId="77777777" w:rsidR="008237A5" w:rsidRPr="00B131E7" w:rsidRDefault="008237A5" w:rsidP="008237A5">
      <w:pPr>
        <w:rPr>
          <w:rFonts w:ascii="Calibri" w:hAnsi="Calibri" w:cs="Calibri"/>
          <w:szCs w:val="24"/>
        </w:rPr>
      </w:pPr>
    </w:p>
    <w:p w14:paraId="53E43A65" w14:textId="77777777" w:rsidR="008237A5" w:rsidRPr="00B131E7" w:rsidRDefault="008237A5" w:rsidP="008237A5">
      <w:pPr>
        <w:rPr>
          <w:rFonts w:ascii="Calibri" w:hAnsi="Calibri" w:cs="Calibri"/>
          <w:szCs w:val="24"/>
        </w:rPr>
      </w:pPr>
      <w:r w:rsidRPr="00B131E7">
        <w:rPr>
          <w:rFonts w:ascii="Calibri" w:hAnsi="Calibri" w:cs="Calibri"/>
          <w:szCs w:val="24"/>
        </w:rPr>
        <w:t>Please include two referees, one of which should be your most recent employer or equivalent.</w:t>
      </w:r>
    </w:p>
    <w:p w14:paraId="75A123CF" w14:textId="77777777" w:rsidR="008237A5" w:rsidRPr="00B131E7" w:rsidRDefault="008237A5" w:rsidP="008237A5">
      <w:pPr>
        <w:rPr>
          <w:rFonts w:ascii="Calibri" w:hAnsi="Calibri" w:cs="Calibri"/>
          <w:szCs w:val="24"/>
        </w:rPr>
      </w:pPr>
    </w:p>
    <w:p w14:paraId="6E98D6C0" w14:textId="7EF0DB0E" w:rsidR="008237A5" w:rsidRDefault="008237A5" w:rsidP="008237A5">
      <w:pPr>
        <w:rPr>
          <w:rFonts w:ascii="Calibri" w:hAnsi="Calibri" w:cs="Calibri"/>
          <w:b/>
          <w:color w:val="E36C0A" w:themeColor="accent6" w:themeShade="BF"/>
          <w:szCs w:val="24"/>
        </w:rPr>
      </w:pPr>
      <w:r w:rsidRPr="00B131E7">
        <w:rPr>
          <w:rFonts w:ascii="Calibri" w:hAnsi="Calibri" w:cs="Calibri"/>
          <w:szCs w:val="24"/>
        </w:rPr>
        <w:t>Please email your application to</w:t>
      </w:r>
      <w:r w:rsidRPr="00B131E7">
        <w:rPr>
          <w:rFonts w:ascii="Calibri" w:hAnsi="Calibri" w:cs="Calibri"/>
          <w:color w:val="E36C0A" w:themeColor="accent6" w:themeShade="BF"/>
          <w:szCs w:val="24"/>
        </w:rPr>
        <w:t xml:space="preserve"> </w:t>
      </w:r>
      <w:r w:rsidRPr="00B131E7">
        <w:rPr>
          <w:rFonts w:ascii="Calibri" w:hAnsi="Calibri" w:cs="Calibri"/>
          <w:b/>
          <w:color w:val="E36C0A" w:themeColor="accent6" w:themeShade="BF"/>
          <w:szCs w:val="24"/>
        </w:rPr>
        <w:t>applications@imaginate.org.uk</w:t>
      </w:r>
      <w:r w:rsidRPr="00B131E7">
        <w:rPr>
          <w:rFonts w:ascii="Calibri" w:hAnsi="Calibri" w:cs="Calibri"/>
          <w:color w:val="E36C0A" w:themeColor="accent6" w:themeShade="BF"/>
          <w:szCs w:val="24"/>
        </w:rPr>
        <w:t xml:space="preserve"> </w:t>
      </w:r>
      <w:r w:rsidRPr="00B131E7">
        <w:rPr>
          <w:rFonts w:ascii="Calibri" w:hAnsi="Calibri" w:cs="Calibri"/>
          <w:color w:val="4F4843"/>
          <w:szCs w:val="24"/>
        </w:rPr>
        <w:t>by</w:t>
      </w:r>
      <w:r w:rsidRPr="00B131E7">
        <w:rPr>
          <w:rFonts w:ascii="Calibri" w:hAnsi="Calibri" w:cs="Calibri"/>
          <w:color w:val="E36C0A" w:themeColor="accent6" w:themeShade="BF"/>
          <w:szCs w:val="24"/>
        </w:rPr>
        <w:t xml:space="preserve"> </w:t>
      </w:r>
      <w:r w:rsidR="00EF45E7">
        <w:rPr>
          <w:rFonts w:ascii="Calibri" w:hAnsi="Calibri" w:cs="Calibri"/>
          <w:b/>
          <w:color w:val="E36C0A" w:themeColor="accent6" w:themeShade="BF"/>
          <w:szCs w:val="24"/>
        </w:rPr>
        <w:t>5pm</w:t>
      </w:r>
      <w:r w:rsidRPr="00B131E7">
        <w:rPr>
          <w:rFonts w:ascii="Calibri" w:hAnsi="Calibri" w:cs="Calibri"/>
          <w:b/>
          <w:color w:val="E36C0A" w:themeColor="accent6" w:themeShade="BF"/>
          <w:szCs w:val="24"/>
        </w:rPr>
        <w:t xml:space="preserve"> on Monday 2</w:t>
      </w:r>
      <w:r w:rsidR="00EF45E7">
        <w:rPr>
          <w:rFonts w:ascii="Calibri" w:hAnsi="Calibri" w:cs="Calibri"/>
          <w:b/>
          <w:color w:val="E36C0A" w:themeColor="accent6" w:themeShade="BF"/>
          <w:szCs w:val="24"/>
        </w:rPr>
        <w:t>3 October</w:t>
      </w:r>
      <w:r w:rsidRPr="00B131E7">
        <w:rPr>
          <w:rFonts w:ascii="Calibri" w:hAnsi="Calibri" w:cs="Calibri"/>
          <w:b/>
          <w:color w:val="E36C0A" w:themeColor="accent6" w:themeShade="BF"/>
          <w:szCs w:val="24"/>
        </w:rPr>
        <w:t xml:space="preserve"> 2017.</w:t>
      </w:r>
    </w:p>
    <w:p w14:paraId="79109687" w14:textId="77777777" w:rsidR="00382773" w:rsidRPr="00B131E7" w:rsidRDefault="00382773" w:rsidP="008237A5">
      <w:pPr>
        <w:rPr>
          <w:rFonts w:ascii="Calibri" w:hAnsi="Calibri" w:cs="Calibri"/>
          <w:color w:val="4F4843"/>
          <w:szCs w:val="24"/>
        </w:rPr>
      </w:pPr>
    </w:p>
    <w:p w14:paraId="78737D95" w14:textId="2F688E6C" w:rsidR="008237A5" w:rsidRPr="00B131E7" w:rsidRDefault="008237A5" w:rsidP="008237A5">
      <w:pPr>
        <w:rPr>
          <w:rFonts w:ascii="Calibri" w:hAnsi="Calibri" w:cs="Calibri"/>
          <w:color w:val="4F4843"/>
          <w:szCs w:val="24"/>
        </w:rPr>
      </w:pPr>
      <w:r w:rsidRPr="00B131E7">
        <w:rPr>
          <w:rFonts w:ascii="Calibri" w:hAnsi="Calibri" w:cs="Calibri"/>
          <w:szCs w:val="24"/>
        </w:rPr>
        <w:t>Interviews will take place on</w:t>
      </w:r>
      <w:r w:rsidRPr="00B131E7">
        <w:rPr>
          <w:rFonts w:ascii="Calibri" w:hAnsi="Calibri" w:cs="Calibri"/>
          <w:color w:val="4F4843"/>
          <w:szCs w:val="24"/>
        </w:rPr>
        <w:t xml:space="preserve"> </w:t>
      </w:r>
      <w:r w:rsidR="00EF45E7">
        <w:rPr>
          <w:rFonts w:ascii="Calibri" w:hAnsi="Calibri" w:cs="Calibri"/>
          <w:b/>
          <w:color w:val="E36C0A" w:themeColor="accent6" w:themeShade="BF"/>
          <w:szCs w:val="24"/>
        </w:rPr>
        <w:t>15</w:t>
      </w:r>
      <w:r w:rsidR="00EF45E7">
        <w:rPr>
          <w:rFonts w:ascii="Calibri" w:hAnsi="Calibri" w:cs="Calibri"/>
          <w:b/>
          <w:color w:val="E36C0A" w:themeColor="accent6" w:themeShade="BF"/>
          <w:szCs w:val="24"/>
          <w:vertAlign w:val="superscript"/>
        </w:rPr>
        <w:t xml:space="preserve"> </w:t>
      </w:r>
      <w:r w:rsidR="00EF45E7">
        <w:rPr>
          <w:rFonts w:ascii="Calibri" w:hAnsi="Calibri" w:cs="Calibri"/>
          <w:b/>
          <w:color w:val="E36C0A" w:themeColor="accent6" w:themeShade="BF"/>
          <w:szCs w:val="24"/>
        </w:rPr>
        <w:t>November</w:t>
      </w:r>
      <w:r w:rsidRPr="00B131E7">
        <w:rPr>
          <w:rFonts w:ascii="Calibri" w:hAnsi="Calibri" w:cs="Calibri"/>
          <w:b/>
          <w:color w:val="E36C0A" w:themeColor="accent6" w:themeShade="BF"/>
          <w:szCs w:val="24"/>
        </w:rPr>
        <w:t xml:space="preserve"> 2017</w:t>
      </w:r>
      <w:r w:rsidRPr="00B131E7">
        <w:rPr>
          <w:rFonts w:ascii="Calibri" w:hAnsi="Calibri" w:cs="Calibri"/>
          <w:color w:val="E36C0A" w:themeColor="accent6" w:themeShade="BF"/>
          <w:szCs w:val="24"/>
        </w:rPr>
        <w:t xml:space="preserve"> </w:t>
      </w:r>
      <w:r w:rsidRPr="00B131E7">
        <w:rPr>
          <w:rFonts w:ascii="Calibri" w:hAnsi="Calibri" w:cs="Calibri"/>
          <w:szCs w:val="24"/>
        </w:rPr>
        <w:t xml:space="preserve">in Edinburgh and candidates must be available on this date. </w:t>
      </w:r>
    </w:p>
    <w:p w14:paraId="01A5A476" w14:textId="77777777" w:rsidR="008237A5" w:rsidRPr="00B131E7" w:rsidRDefault="008237A5" w:rsidP="008237A5">
      <w:pPr>
        <w:rPr>
          <w:rFonts w:ascii="Calibri" w:hAnsi="Calibri" w:cs="Calibri"/>
          <w:color w:val="4F4843"/>
          <w:szCs w:val="24"/>
        </w:rPr>
      </w:pPr>
    </w:p>
    <w:p w14:paraId="4AA2E290" w14:textId="77777777" w:rsidR="008237A5" w:rsidRPr="00B131E7" w:rsidRDefault="008237A5" w:rsidP="008237A5">
      <w:pPr>
        <w:rPr>
          <w:rFonts w:ascii="Calibri" w:hAnsi="Calibri" w:cs="Calibri"/>
          <w:szCs w:val="24"/>
        </w:rPr>
      </w:pPr>
      <w:r w:rsidRPr="00B131E7">
        <w:rPr>
          <w:rFonts w:ascii="Calibri" w:hAnsi="Calibri" w:cs="Calibri"/>
          <w:szCs w:val="24"/>
        </w:rPr>
        <w:t>If you have further questions about the application process or would like to discuss the role please contact me on paul@imaginate.org.uk or call 0131 225 8050.</w:t>
      </w:r>
    </w:p>
    <w:p w14:paraId="65DA81C8" w14:textId="77777777" w:rsidR="008237A5" w:rsidRPr="00B131E7" w:rsidRDefault="008237A5" w:rsidP="008237A5">
      <w:pPr>
        <w:rPr>
          <w:rFonts w:ascii="Calibri" w:hAnsi="Calibri" w:cs="Calibri"/>
          <w:szCs w:val="24"/>
        </w:rPr>
      </w:pPr>
    </w:p>
    <w:p w14:paraId="615DE200" w14:textId="0514E798" w:rsidR="008237A5" w:rsidRPr="00B131E7" w:rsidRDefault="008237A5" w:rsidP="008237A5">
      <w:pPr>
        <w:rPr>
          <w:rFonts w:ascii="Calibri" w:hAnsi="Calibri" w:cs="Calibri"/>
          <w:szCs w:val="24"/>
        </w:rPr>
      </w:pPr>
      <w:r w:rsidRPr="00B131E7">
        <w:rPr>
          <w:rFonts w:ascii="Calibri" w:hAnsi="Calibri" w:cs="Calibri"/>
          <w:szCs w:val="24"/>
        </w:rPr>
        <w:t>Yours faithfully,</w:t>
      </w:r>
    </w:p>
    <w:p w14:paraId="69B40465" w14:textId="3AA67EB6" w:rsidR="008237A5" w:rsidRPr="00B131E7" w:rsidRDefault="008237A5" w:rsidP="008237A5">
      <w:pPr>
        <w:rPr>
          <w:rFonts w:ascii="Calibri" w:hAnsi="Calibri" w:cs="Calibri"/>
          <w:szCs w:val="24"/>
        </w:rPr>
      </w:pPr>
      <w:r w:rsidRPr="00B131E7">
        <w:rPr>
          <w:rFonts w:ascii="Calibri" w:hAnsi="Calibri" w:cs="Calibri"/>
          <w:b/>
          <w:noProof/>
          <w:color w:val="F79646" w:themeColor="accent6"/>
          <w:szCs w:val="24"/>
          <w:lang w:eastAsia="en-GB"/>
        </w:rPr>
        <w:drawing>
          <wp:inline distT="0" distB="0" distL="0" distR="0" wp14:anchorId="2057F206" wp14:editId="3128CB88">
            <wp:extent cx="1110661" cy="53476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gnature Paul Fitzpatrick.jpg"/>
                    <pic:cNvPicPr/>
                  </pic:nvPicPr>
                  <pic:blipFill>
                    <a:blip r:embed="rId7">
                      <a:extLst>
                        <a:ext uri="{28A0092B-C50C-407E-A947-70E740481C1C}">
                          <a14:useLocalDpi xmlns:a14="http://schemas.microsoft.com/office/drawing/2010/main" val="0"/>
                        </a:ext>
                      </a:extLst>
                    </a:blip>
                    <a:stretch>
                      <a:fillRect/>
                    </a:stretch>
                  </pic:blipFill>
                  <pic:spPr>
                    <a:xfrm>
                      <a:off x="0" y="0"/>
                      <a:ext cx="1130131" cy="544138"/>
                    </a:xfrm>
                    <a:prstGeom prst="rect">
                      <a:avLst/>
                    </a:prstGeom>
                  </pic:spPr>
                </pic:pic>
              </a:graphicData>
            </a:graphic>
          </wp:inline>
        </w:drawing>
      </w:r>
    </w:p>
    <w:p w14:paraId="6447339C" w14:textId="77777777" w:rsidR="008237A5" w:rsidRPr="00B131E7" w:rsidRDefault="008237A5" w:rsidP="008237A5">
      <w:pPr>
        <w:rPr>
          <w:rFonts w:ascii="Calibri" w:hAnsi="Calibri" w:cs="Calibri"/>
          <w:b/>
          <w:szCs w:val="24"/>
        </w:rPr>
      </w:pPr>
      <w:r w:rsidRPr="00B131E7">
        <w:rPr>
          <w:rFonts w:ascii="Calibri" w:hAnsi="Calibri" w:cs="Calibri"/>
          <w:b/>
          <w:szCs w:val="24"/>
        </w:rPr>
        <w:t>Paul Fitzpatrick</w:t>
      </w:r>
    </w:p>
    <w:p w14:paraId="1A93CEC7" w14:textId="2A885587" w:rsidR="008237A5" w:rsidRPr="00B131E7" w:rsidRDefault="008237A5" w:rsidP="008237A5">
      <w:pPr>
        <w:rPr>
          <w:rFonts w:ascii="Calibri" w:hAnsi="Calibri" w:cs="Calibri"/>
          <w:b/>
          <w:szCs w:val="24"/>
        </w:rPr>
      </w:pPr>
      <w:r w:rsidRPr="00B131E7">
        <w:rPr>
          <w:rFonts w:ascii="Calibri" w:hAnsi="Calibri" w:cs="Calibri"/>
          <w:b/>
          <w:szCs w:val="24"/>
        </w:rPr>
        <w:t>Chief Executive</w:t>
      </w:r>
    </w:p>
    <w:p w14:paraId="4B45E2DA" w14:textId="77777777" w:rsidR="008237A5" w:rsidRDefault="008237A5">
      <w:pPr>
        <w:rPr>
          <w:rFonts w:asciiTheme="minorHAnsi" w:hAnsiTheme="minorHAnsi"/>
          <w:sz w:val="22"/>
          <w:szCs w:val="22"/>
        </w:rPr>
      </w:pPr>
      <w:r>
        <w:rPr>
          <w:rFonts w:asciiTheme="minorHAnsi" w:hAnsiTheme="minorHAnsi"/>
          <w:sz w:val="22"/>
          <w:szCs w:val="22"/>
        </w:rPr>
        <w:br w:type="page"/>
      </w:r>
    </w:p>
    <w:p w14:paraId="74F016E3" w14:textId="0DE25BDF" w:rsidR="002452F1" w:rsidRPr="001A602E" w:rsidRDefault="008237A5" w:rsidP="003054B1">
      <w:pPr>
        <w:pStyle w:val="Header"/>
        <w:tabs>
          <w:tab w:val="clear" w:pos="4153"/>
          <w:tab w:val="clear" w:pos="8306"/>
        </w:tabs>
        <w:rPr>
          <w:rFonts w:ascii="Calibri" w:hAnsi="Calibri" w:cs="Calibri"/>
          <w:b/>
        </w:rPr>
      </w:pPr>
      <w:r w:rsidRPr="001A602E">
        <w:rPr>
          <w:rFonts w:ascii="Calibri" w:hAnsi="Calibri" w:cs="Calibri"/>
          <w:b/>
          <w:noProof/>
          <w:lang w:val="en-GB" w:eastAsia="en-GB"/>
        </w:rPr>
        <w:lastRenderedPageBreak/>
        <w:drawing>
          <wp:inline distT="0" distB="0" distL="0" distR="0" wp14:anchorId="3FEB4564" wp14:editId="3FD1DCD4">
            <wp:extent cx="2235200" cy="62017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inate_RGB_Small.jpg"/>
                    <pic:cNvPicPr/>
                  </pic:nvPicPr>
                  <pic:blipFill>
                    <a:blip r:embed="rId8">
                      <a:extLst>
                        <a:ext uri="{28A0092B-C50C-407E-A947-70E740481C1C}">
                          <a14:useLocalDpi xmlns:a14="http://schemas.microsoft.com/office/drawing/2010/main" val="0"/>
                        </a:ext>
                      </a:extLst>
                    </a:blip>
                    <a:stretch>
                      <a:fillRect/>
                    </a:stretch>
                  </pic:blipFill>
                  <pic:spPr>
                    <a:xfrm>
                      <a:off x="0" y="0"/>
                      <a:ext cx="2240776" cy="621717"/>
                    </a:xfrm>
                    <a:prstGeom prst="rect">
                      <a:avLst/>
                    </a:prstGeom>
                  </pic:spPr>
                </pic:pic>
              </a:graphicData>
            </a:graphic>
          </wp:inline>
        </w:drawing>
      </w:r>
    </w:p>
    <w:p w14:paraId="2976DAD6" w14:textId="6A832240" w:rsidR="003054B1" w:rsidRPr="001A602E" w:rsidRDefault="00944A46" w:rsidP="003054B1">
      <w:pPr>
        <w:pStyle w:val="Header"/>
        <w:tabs>
          <w:tab w:val="clear" w:pos="4153"/>
          <w:tab w:val="clear" w:pos="8306"/>
        </w:tabs>
        <w:rPr>
          <w:rFonts w:ascii="Calibri" w:hAnsi="Calibri" w:cs="Calibri"/>
          <w:b/>
        </w:rPr>
      </w:pPr>
      <w:r w:rsidRPr="001A602E">
        <w:rPr>
          <w:rFonts w:ascii="Calibri" w:hAnsi="Calibri" w:cs="Calibri"/>
          <w:b/>
        </w:rPr>
        <w:t xml:space="preserve">FUNDRAISING MANAGER </w:t>
      </w:r>
      <w:r w:rsidR="002452F1" w:rsidRPr="001A602E">
        <w:rPr>
          <w:rFonts w:ascii="Calibri" w:hAnsi="Calibri" w:cs="Calibri"/>
          <w:b/>
        </w:rPr>
        <w:t>JOB DESCRIPTION</w:t>
      </w:r>
    </w:p>
    <w:p w14:paraId="335B8D07" w14:textId="77777777" w:rsidR="002452F1" w:rsidRPr="001A602E" w:rsidRDefault="002452F1" w:rsidP="002452F1">
      <w:pPr>
        <w:jc w:val="both"/>
        <w:rPr>
          <w:rFonts w:ascii="Calibri" w:hAnsi="Calibri" w:cs="Calibri"/>
          <w:noProof/>
          <w:szCs w:val="24"/>
          <w:u w:val="single"/>
        </w:rPr>
      </w:pPr>
      <w:r w:rsidRPr="001A602E">
        <w:rPr>
          <w:rFonts w:ascii="Calibri" w:hAnsi="Calibri" w:cs="Calibri"/>
          <w:noProof/>
          <w:szCs w:val="24"/>
          <w:u w:val="single"/>
        </w:rPr>
        <w:tab/>
      </w:r>
      <w:r w:rsidRPr="001A602E">
        <w:rPr>
          <w:rFonts w:ascii="Calibri" w:hAnsi="Calibri" w:cs="Calibri"/>
          <w:noProof/>
          <w:szCs w:val="24"/>
          <w:u w:val="single"/>
        </w:rPr>
        <w:tab/>
      </w:r>
      <w:r w:rsidRPr="001A602E">
        <w:rPr>
          <w:rFonts w:ascii="Calibri" w:hAnsi="Calibri" w:cs="Calibri"/>
          <w:noProof/>
          <w:szCs w:val="24"/>
          <w:u w:val="single"/>
        </w:rPr>
        <w:tab/>
      </w:r>
      <w:r w:rsidRPr="001A602E">
        <w:rPr>
          <w:rFonts w:ascii="Calibri" w:hAnsi="Calibri" w:cs="Calibri"/>
          <w:noProof/>
          <w:szCs w:val="24"/>
          <w:u w:val="single"/>
        </w:rPr>
        <w:tab/>
      </w:r>
      <w:r w:rsidRPr="001A602E">
        <w:rPr>
          <w:rFonts w:ascii="Calibri" w:hAnsi="Calibri" w:cs="Calibri"/>
          <w:noProof/>
          <w:szCs w:val="24"/>
          <w:u w:val="single"/>
        </w:rPr>
        <w:tab/>
      </w:r>
      <w:r w:rsidRPr="001A602E">
        <w:rPr>
          <w:rFonts w:ascii="Calibri" w:hAnsi="Calibri" w:cs="Calibri"/>
          <w:noProof/>
          <w:szCs w:val="24"/>
          <w:u w:val="single"/>
        </w:rPr>
        <w:tab/>
      </w:r>
      <w:r w:rsidRPr="001A602E">
        <w:rPr>
          <w:rFonts w:ascii="Calibri" w:hAnsi="Calibri" w:cs="Calibri"/>
          <w:noProof/>
          <w:szCs w:val="24"/>
          <w:u w:val="single"/>
        </w:rPr>
        <w:tab/>
      </w:r>
      <w:r w:rsidRPr="001A602E">
        <w:rPr>
          <w:rFonts w:ascii="Calibri" w:hAnsi="Calibri" w:cs="Calibri"/>
          <w:noProof/>
          <w:szCs w:val="24"/>
          <w:u w:val="single"/>
        </w:rPr>
        <w:tab/>
      </w:r>
      <w:r w:rsidRPr="001A602E">
        <w:rPr>
          <w:rFonts w:ascii="Calibri" w:hAnsi="Calibri" w:cs="Calibri"/>
          <w:noProof/>
          <w:szCs w:val="24"/>
          <w:u w:val="single"/>
        </w:rPr>
        <w:tab/>
      </w:r>
      <w:r w:rsidRPr="001A602E">
        <w:rPr>
          <w:rFonts w:ascii="Calibri" w:hAnsi="Calibri" w:cs="Calibri"/>
          <w:noProof/>
          <w:szCs w:val="24"/>
          <w:u w:val="single"/>
        </w:rPr>
        <w:tab/>
      </w:r>
      <w:r w:rsidRPr="001A602E">
        <w:rPr>
          <w:rFonts w:ascii="Calibri" w:hAnsi="Calibri" w:cs="Calibri"/>
          <w:noProof/>
          <w:szCs w:val="24"/>
          <w:u w:val="single"/>
        </w:rPr>
        <w:tab/>
      </w:r>
      <w:r w:rsidRPr="001A602E">
        <w:rPr>
          <w:rFonts w:ascii="Calibri" w:hAnsi="Calibri" w:cs="Calibri"/>
          <w:noProof/>
          <w:szCs w:val="24"/>
          <w:u w:val="single"/>
        </w:rPr>
        <w:tab/>
      </w:r>
    </w:p>
    <w:p w14:paraId="6A254882" w14:textId="77777777" w:rsidR="002452F1" w:rsidRPr="001A602E" w:rsidRDefault="002452F1" w:rsidP="003054B1">
      <w:pPr>
        <w:pStyle w:val="Header"/>
        <w:tabs>
          <w:tab w:val="clear" w:pos="4153"/>
          <w:tab w:val="clear" w:pos="8306"/>
        </w:tabs>
        <w:rPr>
          <w:rFonts w:ascii="Calibri" w:hAnsi="Calibri" w:cs="Calibri"/>
          <w:b/>
        </w:rPr>
      </w:pPr>
    </w:p>
    <w:p w14:paraId="4FB60CA6" w14:textId="62D6C190" w:rsidR="003054B1" w:rsidRPr="001A602E" w:rsidRDefault="00A619AA" w:rsidP="003054B1">
      <w:pPr>
        <w:pStyle w:val="Header"/>
        <w:tabs>
          <w:tab w:val="clear" w:pos="4153"/>
          <w:tab w:val="clear" w:pos="8306"/>
        </w:tabs>
        <w:rPr>
          <w:rFonts w:ascii="Calibri" w:hAnsi="Calibri" w:cs="Calibri"/>
        </w:rPr>
      </w:pPr>
      <w:r w:rsidRPr="001A602E">
        <w:rPr>
          <w:rFonts w:ascii="Calibri" w:hAnsi="Calibri" w:cs="Calibri"/>
          <w:b/>
        </w:rPr>
        <w:t xml:space="preserve">Job title: </w:t>
      </w:r>
      <w:r w:rsidRPr="001A602E">
        <w:rPr>
          <w:rFonts w:ascii="Calibri" w:hAnsi="Calibri" w:cs="Calibri"/>
          <w:b/>
        </w:rPr>
        <w:tab/>
      </w:r>
      <w:r w:rsidRPr="001A602E">
        <w:rPr>
          <w:rFonts w:ascii="Calibri" w:hAnsi="Calibri" w:cs="Calibri"/>
          <w:b/>
        </w:rPr>
        <w:tab/>
      </w:r>
      <w:r w:rsidRPr="001A602E">
        <w:rPr>
          <w:rFonts w:ascii="Calibri" w:hAnsi="Calibri" w:cs="Calibri"/>
          <w:b/>
        </w:rPr>
        <w:tab/>
      </w:r>
      <w:r w:rsidR="001A602E">
        <w:rPr>
          <w:rFonts w:ascii="Calibri" w:hAnsi="Calibri" w:cs="Calibri"/>
        </w:rPr>
        <w:t>Fundraising Manager</w:t>
      </w:r>
    </w:p>
    <w:p w14:paraId="77724716" w14:textId="77777777" w:rsidR="00A619AA" w:rsidRPr="001A602E" w:rsidRDefault="00A619AA" w:rsidP="003054B1">
      <w:pPr>
        <w:pStyle w:val="Header"/>
        <w:tabs>
          <w:tab w:val="clear" w:pos="4153"/>
          <w:tab w:val="clear" w:pos="8306"/>
        </w:tabs>
        <w:rPr>
          <w:rFonts w:ascii="Calibri" w:hAnsi="Calibri" w:cs="Calibri"/>
        </w:rPr>
      </w:pPr>
    </w:p>
    <w:p w14:paraId="761E20A2" w14:textId="0D56A895" w:rsidR="00A619AA" w:rsidRPr="001A602E" w:rsidRDefault="00A619AA" w:rsidP="003054B1">
      <w:pPr>
        <w:pStyle w:val="Header"/>
        <w:tabs>
          <w:tab w:val="clear" w:pos="4153"/>
          <w:tab w:val="clear" w:pos="8306"/>
        </w:tabs>
        <w:rPr>
          <w:rFonts w:ascii="Calibri" w:hAnsi="Calibri" w:cs="Calibri"/>
        </w:rPr>
      </w:pPr>
      <w:r w:rsidRPr="001A602E">
        <w:rPr>
          <w:rFonts w:ascii="Calibri" w:hAnsi="Calibri" w:cs="Calibri"/>
          <w:b/>
        </w:rPr>
        <w:t>Reports to</w:t>
      </w:r>
      <w:r w:rsidRPr="001A602E">
        <w:rPr>
          <w:rFonts w:ascii="Calibri" w:hAnsi="Calibri" w:cs="Calibri"/>
        </w:rPr>
        <w:t xml:space="preserve">: </w:t>
      </w:r>
      <w:r w:rsidRPr="001A602E">
        <w:rPr>
          <w:rFonts w:ascii="Calibri" w:hAnsi="Calibri" w:cs="Calibri"/>
        </w:rPr>
        <w:tab/>
      </w:r>
      <w:r w:rsidRPr="001A602E">
        <w:rPr>
          <w:rFonts w:ascii="Calibri" w:hAnsi="Calibri" w:cs="Calibri"/>
        </w:rPr>
        <w:tab/>
      </w:r>
      <w:r w:rsidRPr="001A602E">
        <w:rPr>
          <w:rFonts w:ascii="Calibri" w:hAnsi="Calibri" w:cs="Calibri"/>
        </w:rPr>
        <w:tab/>
      </w:r>
      <w:r w:rsidR="00D80289">
        <w:rPr>
          <w:rFonts w:ascii="Calibri" w:hAnsi="Calibri" w:cs="Calibri"/>
        </w:rPr>
        <w:t>Chief Executive</w:t>
      </w:r>
    </w:p>
    <w:p w14:paraId="11EDE041" w14:textId="77777777" w:rsidR="00B43F2F" w:rsidRPr="001A602E" w:rsidRDefault="00B43F2F" w:rsidP="00B43F2F">
      <w:pPr>
        <w:pStyle w:val="Header"/>
        <w:tabs>
          <w:tab w:val="clear" w:pos="4153"/>
          <w:tab w:val="clear" w:pos="8306"/>
        </w:tabs>
        <w:rPr>
          <w:rFonts w:ascii="Calibri" w:hAnsi="Calibri" w:cs="Calibri"/>
        </w:rPr>
      </w:pPr>
    </w:p>
    <w:p w14:paraId="3C870600" w14:textId="1F765D7D" w:rsidR="00B43F2F" w:rsidRPr="001A602E" w:rsidRDefault="00A619AA" w:rsidP="006345DA">
      <w:pPr>
        <w:pStyle w:val="Header"/>
        <w:tabs>
          <w:tab w:val="clear" w:pos="4153"/>
          <w:tab w:val="clear" w:pos="8306"/>
        </w:tabs>
        <w:ind w:left="2880" w:hanging="2880"/>
        <w:rPr>
          <w:rFonts w:ascii="Calibri" w:hAnsi="Calibri" w:cs="Calibri"/>
        </w:rPr>
      </w:pPr>
      <w:r w:rsidRPr="001A602E">
        <w:rPr>
          <w:rFonts w:ascii="Calibri" w:hAnsi="Calibri" w:cs="Calibri"/>
          <w:b/>
        </w:rPr>
        <w:t xml:space="preserve">Terms of employment: </w:t>
      </w:r>
      <w:r w:rsidRPr="001A602E">
        <w:rPr>
          <w:rFonts w:ascii="Calibri" w:hAnsi="Calibri" w:cs="Calibri"/>
          <w:b/>
        </w:rPr>
        <w:tab/>
      </w:r>
      <w:r w:rsidR="00944A46" w:rsidRPr="001A602E">
        <w:rPr>
          <w:rFonts w:ascii="Calibri" w:hAnsi="Calibri" w:cs="Calibri"/>
        </w:rPr>
        <w:t>Full time, fixed term</w:t>
      </w:r>
      <w:r w:rsidR="006345DA">
        <w:rPr>
          <w:rFonts w:ascii="Calibri" w:hAnsi="Calibri" w:cs="Calibri"/>
        </w:rPr>
        <w:t>, 2 years.</w:t>
      </w:r>
      <w:r w:rsidR="00B43F2F" w:rsidRPr="001A602E">
        <w:rPr>
          <w:rFonts w:ascii="Calibri" w:hAnsi="Calibri" w:cs="Calibri"/>
        </w:rPr>
        <w:t xml:space="preserve"> </w:t>
      </w:r>
      <w:r w:rsidR="006345DA">
        <w:rPr>
          <w:rFonts w:ascii="Calibri" w:hAnsi="Calibri" w:cs="Calibri"/>
        </w:rPr>
        <w:t>(Will consider part time or freelance arrangements for the right candidate)</w:t>
      </w:r>
    </w:p>
    <w:p w14:paraId="57FE9676" w14:textId="77777777" w:rsidR="00B43F2F" w:rsidRPr="001A602E" w:rsidRDefault="00B43F2F" w:rsidP="00B43F2F">
      <w:pPr>
        <w:pStyle w:val="Header"/>
        <w:tabs>
          <w:tab w:val="clear" w:pos="4153"/>
          <w:tab w:val="clear" w:pos="8306"/>
        </w:tabs>
        <w:rPr>
          <w:rFonts w:ascii="Calibri" w:hAnsi="Calibri" w:cs="Calibri"/>
          <w:b/>
        </w:rPr>
      </w:pPr>
    </w:p>
    <w:p w14:paraId="58E703F7" w14:textId="719EB75F" w:rsidR="00B43F2F" w:rsidRPr="001A602E" w:rsidRDefault="00B43F2F" w:rsidP="00B43F2F">
      <w:pPr>
        <w:rPr>
          <w:rFonts w:ascii="Calibri" w:hAnsi="Calibri" w:cs="Calibri"/>
          <w:bCs/>
          <w:szCs w:val="24"/>
        </w:rPr>
      </w:pPr>
      <w:r w:rsidRPr="001A602E">
        <w:rPr>
          <w:rFonts w:ascii="Calibri" w:hAnsi="Calibri" w:cs="Calibri"/>
          <w:b/>
          <w:bCs/>
          <w:szCs w:val="24"/>
        </w:rPr>
        <w:t xml:space="preserve">Salary: </w:t>
      </w:r>
      <w:r w:rsidR="00A619AA" w:rsidRPr="001A602E">
        <w:rPr>
          <w:rFonts w:ascii="Calibri" w:hAnsi="Calibri" w:cs="Calibri"/>
          <w:b/>
          <w:bCs/>
          <w:szCs w:val="24"/>
        </w:rPr>
        <w:tab/>
      </w:r>
      <w:r w:rsidR="00A619AA" w:rsidRPr="001A602E">
        <w:rPr>
          <w:rFonts w:ascii="Calibri" w:hAnsi="Calibri" w:cs="Calibri"/>
          <w:b/>
          <w:bCs/>
          <w:szCs w:val="24"/>
        </w:rPr>
        <w:tab/>
      </w:r>
      <w:r w:rsidR="00A619AA" w:rsidRPr="001A602E">
        <w:rPr>
          <w:rFonts w:ascii="Calibri" w:hAnsi="Calibri" w:cs="Calibri"/>
          <w:b/>
          <w:bCs/>
          <w:szCs w:val="24"/>
        </w:rPr>
        <w:tab/>
      </w:r>
      <w:r w:rsidR="00483147" w:rsidRPr="001A602E">
        <w:rPr>
          <w:rFonts w:ascii="Calibri" w:hAnsi="Calibri" w:cs="Calibri"/>
          <w:bCs/>
          <w:szCs w:val="24"/>
        </w:rPr>
        <w:t>£</w:t>
      </w:r>
      <w:r w:rsidR="00944A46" w:rsidRPr="001A602E">
        <w:rPr>
          <w:rFonts w:ascii="Calibri" w:hAnsi="Calibri" w:cs="Calibri"/>
          <w:bCs/>
          <w:szCs w:val="24"/>
        </w:rPr>
        <w:t>28,000</w:t>
      </w:r>
    </w:p>
    <w:p w14:paraId="318FF29F" w14:textId="77777777" w:rsidR="00B43F2F" w:rsidRPr="001A602E" w:rsidRDefault="00B43F2F" w:rsidP="00B43F2F">
      <w:pPr>
        <w:rPr>
          <w:rFonts w:ascii="Calibri" w:hAnsi="Calibri" w:cs="Calibri"/>
          <w:b/>
          <w:bCs/>
          <w:szCs w:val="24"/>
        </w:rPr>
      </w:pPr>
    </w:p>
    <w:p w14:paraId="60C4A5F7" w14:textId="6A62FC96" w:rsidR="00A619AA" w:rsidRPr="001A602E" w:rsidRDefault="00D136E8" w:rsidP="00A619AA">
      <w:pPr>
        <w:ind w:left="2880" w:hanging="2880"/>
        <w:rPr>
          <w:rFonts w:ascii="Calibri" w:hAnsi="Calibri" w:cs="Calibri"/>
          <w:bCs/>
          <w:szCs w:val="24"/>
        </w:rPr>
      </w:pPr>
      <w:r w:rsidRPr="001A602E">
        <w:rPr>
          <w:rFonts w:ascii="Calibri" w:hAnsi="Calibri" w:cs="Calibri"/>
          <w:b/>
          <w:bCs/>
          <w:szCs w:val="24"/>
        </w:rPr>
        <w:t>Line m</w:t>
      </w:r>
      <w:r w:rsidR="00A619AA" w:rsidRPr="001A602E">
        <w:rPr>
          <w:rFonts w:ascii="Calibri" w:hAnsi="Calibri" w:cs="Calibri"/>
          <w:b/>
          <w:bCs/>
          <w:szCs w:val="24"/>
        </w:rPr>
        <w:t xml:space="preserve">anager to: </w:t>
      </w:r>
      <w:r w:rsidR="00A619AA" w:rsidRPr="001A602E">
        <w:rPr>
          <w:rFonts w:ascii="Calibri" w:hAnsi="Calibri" w:cs="Calibri"/>
          <w:b/>
          <w:bCs/>
          <w:szCs w:val="24"/>
        </w:rPr>
        <w:tab/>
      </w:r>
      <w:r w:rsidR="00944A46" w:rsidRPr="001A602E">
        <w:rPr>
          <w:rFonts w:ascii="Calibri" w:hAnsi="Calibri" w:cs="Calibri"/>
          <w:bCs/>
          <w:szCs w:val="24"/>
        </w:rPr>
        <w:t>N/A</w:t>
      </w:r>
    </w:p>
    <w:p w14:paraId="0783685D" w14:textId="77777777" w:rsidR="00A619AA" w:rsidRPr="001A602E" w:rsidRDefault="00A619AA" w:rsidP="00A619AA">
      <w:pPr>
        <w:rPr>
          <w:rFonts w:ascii="Calibri" w:hAnsi="Calibri" w:cs="Calibri"/>
          <w:b/>
          <w:szCs w:val="24"/>
        </w:rPr>
      </w:pPr>
    </w:p>
    <w:p w14:paraId="57476903" w14:textId="229707A1" w:rsidR="00A619AA" w:rsidRPr="001A602E" w:rsidRDefault="00A619AA" w:rsidP="008140A3">
      <w:pPr>
        <w:ind w:left="2880" w:hanging="2880"/>
        <w:rPr>
          <w:rFonts w:ascii="Calibri" w:hAnsi="Calibri" w:cs="Calibri"/>
          <w:szCs w:val="24"/>
        </w:rPr>
      </w:pPr>
      <w:r w:rsidRPr="001A602E">
        <w:rPr>
          <w:rFonts w:ascii="Calibri" w:hAnsi="Calibri" w:cs="Calibri"/>
          <w:b/>
          <w:szCs w:val="24"/>
        </w:rPr>
        <w:t>Hours of work:</w:t>
      </w:r>
      <w:r w:rsidRPr="001A602E">
        <w:rPr>
          <w:rFonts w:ascii="Calibri" w:hAnsi="Calibri" w:cs="Calibri"/>
          <w:b/>
          <w:szCs w:val="24"/>
        </w:rPr>
        <w:tab/>
      </w:r>
      <w:r w:rsidR="006F7643" w:rsidRPr="001A602E">
        <w:rPr>
          <w:rFonts w:ascii="Calibri" w:hAnsi="Calibri" w:cs="Calibri"/>
          <w:szCs w:val="24"/>
        </w:rPr>
        <w:t>Imaginate</w:t>
      </w:r>
      <w:r w:rsidRPr="001A602E">
        <w:rPr>
          <w:rFonts w:ascii="Calibri" w:hAnsi="Calibri" w:cs="Calibri"/>
          <w:szCs w:val="24"/>
        </w:rPr>
        <w:t xml:space="preserve">’s normal office hours are </w:t>
      </w:r>
      <w:r w:rsidR="008140A3" w:rsidRPr="001A602E">
        <w:rPr>
          <w:rFonts w:ascii="Calibri" w:hAnsi="Calibri" w:cs="Calibri"/>
          <w:szCs w:val="24"/>
        </w:rPr>
        <w:t>9am</w:t>
      </w:r>
      <w:r w:rsidRPr="001A602E">
        <w:rPr>
          <w:rFonts w:ascii="Calibri" w:hAnsi="Calibri" w:cs="Calibri"/>
          <w:szCs w:val="24"/>
        </w:rPr>
        <w:t xml:space="preserve"> – </w:t>
      </w:r>
      <w:r w:rsidR="008140A3" w:rsidRPr="001A602E">
        <w:rPr>
          <w:rFonts w:ascii="Calibri" w:hAnsi="Calibri" w:cs="Calibri"/>
          <w:szCs w:val="24"/>
        </w:rPr>
        <w:t>5pm</w:t>
      </w:r>
      <w:r w:rsidR="00F641F5" w:rsidRPr="001A602E">
        <w:rPr>
          <w:rFonts w:ascii="Calibri" w:hAnsi="Calibri" w:cs="Calibri"/>
          <w:szCs w:val="24"/>
        </w:rPr>
        <w:t xml:space="preserve">, </w:t>
      </w:r>
      <w:r w:rsidRPr="001A602E">
        <w:rPr>
          <w:rFonts w:ascii="Calibri" w:hAnsi="Calibri" w:cs="Calibri"/>
          <w:szCs w:val="24"/>
        </w:rPr>
        <w:t xml:space="preserve">Monday to Friday </w:t>
      </w:r>
      <w:r w:rsidR="00F641F5" w:rsidRPr="001A602E">
        <w:rPr>
          <w:rFonts w:ascii="Calibri" w:hAnsi="Calibri" w:cs="Calibri"/>
          <w:szCs w:val="24"/>
        </w:rPr>
        <w:t xml:space="preserve">plus </w:t>
      </w:r>
      <w:r w:rsidRPr="001A602E">
        <w:rPr>
          <w:rFonts w:ascii="Calibri" w:hAnsi="Calibri" w:cs="Calibri"/>
          <w:szCs w:val="24"/>
        </w:rPr>
        <w:t xml:space="preserve">evening and weekend work </w:t>
      </w:r>
      <w:r w:rsidR="00F641F5" w:rsidRPr="001A602E">
        <w:rPr>
          <w:rFonts w:ascii="Calibri" w:hAnsi="Calibri" w:cs="Calibri"/>
          <w:szCs w:val="24"/>
        </w:rPr>
        <w:t>when</w:t>
      </w:r>
      <w:r w:rsidR="008140A3" w:rsidRPr="001A602E">
        <w:rPr>
          <w:rFonts w:ascii="Calibri" w:hAnsi="Calibri" w:cs="Calibri"/>
          <w:szCs w:val="24"/>
        </w:rPr>
        <w:t xml:space="preserve"> </w:t>
      </w:r>
      <w:r w:rsidRPr="001A602E">
        <w:rPr>
          <w:rFonts w:ascii="Calibri" w:hAnsi="Calibri" w:cs="Calibri"/>
          <w:szCs w:val="24"/>
        </w:rPr>
        <w:t>required.</w:t>
      </w:r>
      <w:r w:rsidR="00D13E35" w:rsidRPr="001A602E">
        <w:rPr>
          <w:rFonts w:ascii="Calibri" w:hAnsi="Calibri" w:cs="Calibri"/>
          <w:szCs w:val="24"/>
        </w:rPr>
        <w:t xml:space="preserve">  </w:t>
      </w:r>
      <w:r w:rsidR="001A602E">
        <w:rPr>
          <w:rFonts w:ascii="Calibri" w:hAnsi="Calibri" w:cs="Calibri"/>
          <w:szCs w:val="24"/>
        </w:rPr>
        <w:t>Imaginate supports flexible working arrangements.</w:t>
      </w:r>
    </w:p>
    <w:p w14:paraId="7FA645D2" w14:textId="77777777" w:rsidR="00A619AA" w:rsidRPr="001A602E" w:rsidRDefault="00A619AA" w:rsidP="00A619AA">
      <w:pPr>
        <w:rPr>
          <w:rFonts w:ascii="Calibri" w:hAnsi="Calibri" w:cs="Calibri"/>
          <w:szCs w:val="24"/>
        </w:rPr>
      </w:pPr>
    </w:p>
    <w:p w14:paraId="28D19855" w14:textId="182F7E1F" w:rsidR="00A619AA" w:rsidRPr="001A602E" w:rsidRDefault="00A619AA" w:rsidP="00A619AA">
      <w:pPr>
        <w:ind w:left="2880" w:hanging="2880"/>
        <w:rPr>
          <w:rFonts w:ascii="Calibri" w:hAnsi="Calibri" w:cs="Calibri"/>
          <w:szCs w:val="24"/>
        </w:rPr>
      </w:pPr>
      <w:r w:rsidRPr="001A602E">
        <w:rPr>
          <w:rFonts w:ascii="Calibri" w:hAnsi="Calibri" w:cs="Calibri"/>
          <w:b/>
          <w:szCs w:val="24"/>
        </w:rPr>
        <w:t>Location:</w:t>
      </w:r>
      <w:r w:rsidR="001A602E">
        <w:rPr>
          <w:rFonts w:ascii="Calibri" w:hAnsi="Calibri" w:cs="Calibri"/>
          <w:szCs w:val="24"/>
        </w:rPr>
        <w:tab/>
        <w:t>The post will be based at</w:t>
      </w:r>
      <w:r w:rsidRPr="001A602E">
        <w:rPr>
          <w:rFonts w:ascii="Calibri" w:hAnsi="Calibri" w:cs="Calibri"/>
          <w:szCs w:val="24"/>
        </w:rPr>
        <w:t xml:space="preserve"> </w:t>
      </w:r>
      <w:r w:rsidR="006F7643" w:rsidRPr="001A602E">
        <w:rPr>
          <w:rFonts w:ascii="Calibri" w:hAnsi="Calibri" w:cs="Calibri"/>
          <w:szCs w:val="24"/>
        </w:rPr>
        <w:t>Imaginate</w:t>
      </w:r>
      <w:r w:rsidRPr="001A602E">
        <w:rPr>
          <w:rFonts w:ascii="Calibri" w:hAnsi="Calibri" w:cs="Calibri"/>
          <w:szCs w:val="24"/>
        </w:rPr>
        <w:t xml:space="preserve">’s office at </w:t>
      </w:r>
      <w:r w:rsidR="008140A3" w:rsidRPr="001A602E">
        <w:rPr>
          <w:rFonts w:ascii="Calibri" w:hAnsi="Calibri" w:cs="Calibri"/>
          <w:szCs w:val="24"/>
        </w:rPr>
        <w:t>30B Grindlay Street, Edinburgh, EH3 9AX</w:t>
      </w:r>
      <w:r w:rsidR="006001B3">
        <w:rPr>
          <w:rFonts w:ascii="Calibri" w:hAnsi="Calibri" w:cs="Calibri"/>
          <w:szCs w:val="24"/>
        </w:rPr>
        <w:t>.  The job may require the fundraising manager to work at any location in the world as required.</w:t>
      </w:r>
    </w:p>
    <w:p w14:paraId="0BCDAA75" w14:textId="77777777" w:rsidR="00A619AA" w:rsidRPr="001A602E" w:rsidRDefault="00A619AA" w:rsidP="00A619AA">
      <w:pPr>
        <w:ind w:left="2160" w:hanging="2160"/>
        <w:rPr>
          <w:rFonts w:ascii="Calibri" w:hAnsi="Calibri" w:cs="Calibri"/>
          <w:szCs w:val="24"/>
        </w:rPr>
      </w:pPr>
    </w:p>
    <w:p w14:paraId="6C10F91B" w14:textId="71062434" w:rsidR="00A619AA" w:rsidRDefault="00A619AA" w:rsidP="00A619AA">
      <w:pPr>
        <w:ind w:left="2160" w:hanging="2160"/>
        <w:rPr>
          <w:rFonts w:ascii="Calibri" w:hAnsi="Calibri" w:cs="Calibri"/>
          <w:szCs w:val="24"/>
          <w:lang w:val="en-US"/>
        </w:rPr>
      </w:pPr>
      <w:r w:rsidRPr="001A602E">
        <w:rPr>
          <w:rFonts w:ascii="Calibri" w:hAnsi="Calibri" w:cs="Calibri"/>
          <w:b/>
          <w:szCs w:val="24"/>
        </w:rPr>
        <w:t>Holiday:</w:t>
      </w:r>
      <w:r w:rsidRPr="001A602E">
        <w:rPr>
          <w:rFonts w:ascii="Calibri" w:hAnsi="Calibri" w:cs="Calibri"/>
          <w:szCs w:val="24"/>
        </w:rPr>
        <w:tab/>
      </w:r>
      <w:r w:rsidRPr="001A602E">
        <w:rPr>
          <w:rFonts w:ascii="Calibri" w:hAnsi="Calibri" w:cs="Calibri"/>
          <w:szCs w:val="24"/>
        </w:rPr>
        <w:tab/>
      </w:r>
      <w:r w:rsidRPr="001A602E">
        <w:rPr>
          <w:rFonts w:ascii="Calibri" w:hAnsi="Calibri" w:cs="Calibri"/>
          <w:szCs w:val="24"/>
          <w:lang w:val="en-US"/>
        </w:rPr>
        <w:t>2</w:t>
      </w:r>
      <w:r w:rsidR="001A602E">
        <w:rPr>
          <w:rFonts w:ascii="Calibri" w:hAnsi="Calibri" w:cs="Calibri"/>
          <w:szCs w:val="24"/>
          <w:lang w:val="en-US"/>
        </w:rPr>
        <w:t>5</w:t>
      </w:r>
      <w:r w:rsidRPr="001A602E">
        <w:rPr>
          <w:rFonts w:ascii="Calibri" w:hAnsi="Calibri" w:cs="Calibri"/>
          <w:szCs w:val="24"/>
          <w:lang w:val="en-US"/>
        </w:rPr>
        <w:t xml:space="preserve"> days per annum (</w:t>
      </w:r>
      <w:r w:rsidR="008140A3" w:rsidRPr="001A602E">
        <w:rPr>
          <w:rFonts w:ascii="Calibri" w:hAnsi="Calibri" w:cs="Calibri"/>
          <w:szCs w:val="24"/>
          <w:lang w:val="en-US"/>
        </w:rPr>
        <w:t xml:space="preserve">plus </w:t>
      </w:r>
      <w:r w:rsidR="006001B3">
        <w:rPr>
          <w:rFonts w:ascii="Calibri" w:hAnsi="Calibri" w:cs="Calibri"/>
          <w:szCs w:val="24"/>
          <w:lang w:val="en-US"/>
        </w:rPr>
        <w:t xml:space="preserve">7 </w:t>
      </w:r>
      <w:r w:rsidR="008140A3" w:rsidRPr="001A602E">
        <w:rPr>
          <w:rFonts w:ascii="Calibri" w:hAnsi="Calibri" w:cs="Calibri"/>
          <w:szCs w:val="24"/>
          <w:lang w:val="en-US"/>
        </w:rPr>
        <w:t>public holidays</w:t>
      </w:r>
      <w:r w:rsidRPr="001A602E">
        <w:rPr>
          <w:rFonts w:ascii="Calibri" w:hAnsi="Calibri" w:cs="Calibri"/>
          <w:szCs w:val="24"/>
          <w:lang w:val="en-US"/>
        </w:rPr>
        <w:t>)</w:t>
      </w:r>
    </w:p>
    <w:p w14:paraId="46DB5A3B" w14:textId="77777777" w:rsidR="001A602E" w:rsidRDefault="001A602E" w:rsidP="00A619AA">
      <w:pPr>
        <w:ind w:left="2160" w:hanging="2160"/>
        <w:rPr>
          <w:rFonts w:ascii="Calibri" w:hAnsi="Calibri" w:cs="Calibri"/>
          <w:szCs w:val="24"/>
          <w:lang w:val="en-US"/>
        </w:rPr>
      </w:pPr>
    </w:p>
    <w:p w14:paraId="68216C30" w14:textId="58B9A7C4" w:rsidR="001A602E" w:rsidRPr="001A602E" w:rsidRDefault="001A602E" w:rsidP="00A619AA">
      <w:pPr>
        <w:ind w:left="2160" w:hanging="2160"/>
        <w:rPr>
          <w:rFonts w:ascii="Calibri" w:hAnsi="Calibri" w:cs="Calibri"/>
          <w:szCs w:val="24"/>
          <w:lang w:val="en-US"/>
        </w:rPr>
      </w:pPr>
      <w:r w:rsidRPr="001A602E">
        <w:rPr>
          <w:rFonts w:ascii="Calibri" w:hAnsi="Calibri" w:cs="Calibri"/>
          <w:b/>
          <w:szCs w:val="24"/>
          <w:lang w:val="en-US"/>
        </w:rPr>
        <w:t>Pension:</w:t>
      </w:r>
      <w:r>
        <w:rPr>
          <w:rFonts w:ascii="Calibri" w:hAnsi="Calibri" w:cs="Calibri"/>
          <w:szCs w:val="24"/>
          <w:lang w:val="en-US"/>
        </w:rPr>
        <w:tab/>
      </w:r>
      <w:r>
        <w:rPr>
          <w:rFonts w:ascii="Calibri" w:hAnsi="Calibri" w:cs="Calibri"/>
          <w:szCs w:val="24"/>
          <w:lang w:val="en-US"/>
        </w:rPr>
        <w:tab/>
      </w:r>
      <w:r w:rsidR="00C20F77">
        <w:rPr>
          <w:rFonts w:ascii="Calibri" w:hAnsi="Calibri" w:cs="Calibri"/>
          <w:szCs w:val="24"/>
          <w:lang w:val="en-US"/>
        </w:rPr>
        <w:t>Auto-enrolment in workplace pension</w:t>
      </w:r>
    </w:p>
    <w:p w14:paraId="7C71CC31" w14:textId="77777777" w:rsidR="00A619AA" w:rsidRPr="001A602E" w:rsidRDefault="00A619AA" w:rsidP="00A619AA">
      <w:pPr>
        <w:rPr>
          <w:rFonts w:ascii="Calibri" w:hAnsi="Calibri" w:cs="Calibri"/>
          <w:szCs w:val="24"/>
          <w:lang w:val="en-US"/>
        </w:rPr>
      </w:pPr>
    </w:p>
    <w:p w14:paraId="34B36086" w14:textId="5AB6EEAA" w:rsidR="00A619AA" w:rsidRPr="001A602E" w:rsidRDefault="00A619AA" w:rsidP="00A619AA">
      <w:pPr>
        <w:ind w:left="2160" w:hanging="2160"/>
        <w:rPr>
          <w:rFonts w:ascii="Calibri" w:hAnsi="Calibri" w:cs="Calibri"/>
          <w:szCs w:val="24"/>
          <w:lang w:val="en-US"/>
        </w:rPr>
      </w:pPr>
      <w:r w:rsidRPr="001A602E">
        <w:rPr>
          <w:rFonts w:ascii="Calibri" w:hAnsi="Calibri" w:cs="Calibri"/>
          <w:b/>
          <w:szCs w:val="24"/>
          <w:lang w:val="en-US"/>
        </w:rPr>
        <w:t>Probationary period:</w:t>
      </w:r>
      <w:r w:rsidR="00944A46" w:rsidRPr="001A602E">
        <w:rPr>
          <w:rFonts w:ascii="Calibri" w:hAnsi="Calibri" w:cs="Calibri"/>
          <w:szCs w:val="24"/>
          <w:lang w:val="en-US"/>
        </w:rPr>
        <w:tab/>
      </w:r>
      <w:r w:rsidR="00944A46" w:rsidRPr="001A602E">
        <w:rPr>
          <w:rFonts w:ascii="Calibri" w:hAnsi="Calibri" w:cs="Calibri"/>
          <w:szCs w:val="24"/>
          <w:lang w:val="en-US"/>
        </w:rPr>
        <w:tab/>
        <w:t>6</w:t>
      </w:r>
      <w:r w:rsidRPr="001A602E">
        <w:rPr>
          <w:rFonts w:ascii="Calibri" w:hAnsi="Calibri" w:cs="Calibri"/>
          <w:szCs w:val="24"/>
          <w:lang w:val="en-US"/>
        </w:rPr>
        <w:t xml:space="preserve"> months</w:t>
      </w:r>
    </w:p>
    <w:p w14:paraId="608ABDBC" w14:textId="77777777" w:rsidR="00A619AA" w:rsidRPr="001A602E" w:rsidRDefault="00A619AA" w:rsidP="00A619AA">
      <w:pPr>
        <w:ind w:left="2160" w:hanging="2160"/>
        <w:rPr>
          <w:rFonts w:ascii="Calibri" w:hAnsi="Calibri" w:cs="Calibri"/>
          <w:szCs w:val="24"/>
          <w:lang w:val="en-US"/>
        </w:rPr>
      </w:pPr>
    </w:p>
    <w:p w14:paraId="459DB2F5" w14:textId="4746545D" w:rsidR="00A619AA" w:rsidRPr="001A602E" w:rsidRDefault="00A619AA" w:rsidP="00A619AA">
      <w:pPr>
        <w:ind w:left="2160" w:hanging="2160"/>
        <w:rPr>
          <w:rFonts w:ascii="Calibri" w:hAnsi="Calibri" w:cs="Calibri"/>
          <w:szCs w:val="24"/>
          <w:lang w:val="en-US"/>
        </w:rPr>
      </w:pPr>
      <w:r w:rsidRPr="001A602E">
        <w:rPr>
          <w:rFonts w:ascii="Calibri" w:hAnsi="Calibri" w:cs="Calibri"/>
          <w:b/>
          <w:szCs w:val="24"/>
          <w:lang w:val="en-US"/>
        </w:rPr>
        <w:t>Notice period:</w:t>
      </w:r>
      <w:r w:rsidRPr="001A602E">
        <w:rPr>
          <w:rFonts w:ascii="Calibri" w:hAnsi="Calibri" w:cs="Calibri"/>
          <w:szCs w:val="24"/>
          <w:lang w:val="en-US"/>
        </w:rPr>
        <w:t xml:space="preserve"> </w:t>
      </w:r>
      <w:r w:rsidRPr="001A602E">
        <w:rPr>
          <w:rFonts w:ascii="Calibri" w:hAnsi="Calibri" w:cs="Calibri"/>
          <w:szCs w:val="24"/>
          <w:lang w:val="en-US"/>
        </w:rPr>
        <w:tab/>
      </w:r>
      <w:r w:rsidRPr="001A602E">
        <w:rPr>
          <w:rFonts w:ascii="Calibri" w:hAnsi="Calibri" w:cs="Calibri"/>
          <w:szCs w:val="24"/>
          <w:lang w:val="en-US"/>
        </w:rPr>
        <w:tab/>
      </w:r>
      <w:r w:rsidR="00F641F5" w:rsidRPr="001A602E">
        <w:rPr>
          <w:rFonts w:ascii="Calibri" w:hAnsi="Calibri" w:cs="Calibri"/>
          <w:szCs w:val="24"/>
          <w:lang w:val="en-US"/>
        </w:rPr>
        <w:t>1</w:t>
      </w:r>
      <w:r w:rsidRPr="001A602E">
        <w:rPr>
          <w:rFonts w:ascii="Calibri" w:hAnsi="Calibri" w:cs="Calibri"/>
          <w:szCs w:val="24"/>
          <w:lang w:val="en-US"/>
        </w:rPr>
        <w:t xml:space="preserve"> month</w:t>
      </w:r>
    </w:p>
    <w:p w14:paraId="4DE73CCA" w14:textId="77777777" w:rsidR="00A619AA" w:rsidRPr="001A602E" w:rsidRDefault="00A619AA" w:rsidP="00A619AA">
      <w:pPr>
        <w:ind w:left="2160" w:hanging="2160"/>
        <w:rPr>
          <w:rFonts w:ascii="Calibri" w:hAnsi="Calibri" w:cs="Calibri"/>
          <w:szCs w:val="24"/>
          <w:lang w:val="en-US"/>
        </w:rPr>
      </w:pPr>
    </w:p>
    <w:p w14:paraId="3B13FEC7" w14:textId="41254825" w:rsidR="00A619AA" w:rsidRPr="001A602E" w:rsidRDefault="00A619AA" w:rsidP="00A619AA">
      <w:pPr>
        <w:ind w:left="2880" w:hanging="2880"/>
        <w:rPr>
          <w:rFonts w:ascii="Calibri" w:hAnsi="Calibri" w:cs="Calibri"/>
          <w:szCs w:val="24"/>
          <w:lang w:val="en-US"/>
        </w:rPr>
      </w:pPr>
      <w:r w:rsidRPr="001A602E">
        <w:rPr>
          <w:rFonts w:ascii="Calibri" w:hAnsi="Calibri" w:cs="Calibri"/>
          <w:b/>
          <w:szCs w:val="24"/>
          <w:lang w:val="en-US"/>
        </w:rPr>
        <w:t>References:</w:t>
      </w:r>
      <w:r w:rsidRPr="001A602E">
        <w:rPr>
          <w:rFonts w:ascii="Calibri" w:hAnsi="Calibri" w:cs="Calibri"/>
          <w:szCs w:val="24"/>
          <w:lang w:val="en-US"/>
        </w:rPr>
        <w:tab/>
        <w:t>All offers of employment are subject to the receipt of satisfactory references</w:t>
      </w:r>
    </w:p>
    <w:p w14:paraId="47852B7B" w14:textId="77777777" w:rsidR="00944A46" w:rsidRPr="001A602E" w:rsidRDefault="00944A46" w:rsidP="00A619AA">
      <w:pPr>
        <w:ind w:left="2880" w:hanging="2880"/>
        <w:rPr>
          <w:rFonts w:ascii="Calibri" w:hAnsi="Calibri" w:cs="Calibri"/>
          <w:b/>
          <w:szCs w:val="24"/>
          <w:lang w:val="en-US"/>
        </w:rPr>
      </w:pPr>
    </w:p>
    <w:p w14:paraId="36EEC69A" w14:textId="3FBF4C8F" w:rsidR="00944A46" w:rsidRPr="001A602E" w:rsidRDefault="00944A46" w:rsidP="00A619AA">
      <w:pPr>
        <w:ind w:left="2880" w:hanging="2880"/>
        <w:rPr>
          <w:rFonts w:ascii="Calibri" w:hAnsi="Calibri" w:cs="Calibri"/>
          <w:szCs w:val="24"/>
          <w:lang w:val="en-US"/>
        </w:rPr>
      </w:pPr>
      <w:r w:rsidRPr="001A602E">
        <w:rPr>
          <w:rFonts w:ascii="Calibri" w:hAnsi="Calibri" w:cs="Calibri"/>
          <w:b/>
          <w:szCs w:val="24"/>
          <w:lang w:val="en-US"/>
        </w:rPr>
        <w:t>Right to work:</w:t>
      </w:r>
      <w:r w:rsidRPr="001A602E">
        <w:rPr>
          <w:rFonts w:ascii="Calibri" w:hAnsi="Calibri" w:cs="Calibri"/>
          <w:szCs w:val="24"/>
          <w:lang w:val="en-US"/>
        </w:rPr>
        <w:tab/>
        <w:t>All applicants must have the right to work in the UK</w:t>
      </w:r>
    </w:p>
    <w:p w14:paraId="702DB01E" w14:textId="77777777" w:rsidR="002452F1" w:rsidRPr="001A602E" w:rsidRDefault="002452F1" w:rsidP="002452F1">
      <w:pPr>
        <w:jc w:val="both"/>
        <w:rPr>
          <w:rFonts w:ascii="Calibri" w:hAnsi="Calibri" w:cs="Calibri"/>
          <w:noProof/>
          <w:szCs w:val="24"/>
          <w:u w:val="single"/>
        </w:rPr>
      </w:pPr>
      <w:r w:rsidRPr="001A602E">
        <w:rPr>
          <w:rFonts w:ascii="Calibri" w:hAnsi="Calibri" w:cs="Calibri"/>
          <w:noProof/>
          <w:szCs w:val="24"/>
          <w:u w:val="single"/>
        </w:rPr>
        <w:tab/>
      </w:r>
      <w:r w:rsidRPr="001A602E">
        <w:rPr>
          <w:rFonts w:ascii="Calibri" w:hAnsi="Calibri" w:cs="Calibri"/>
          <w:noProof/>
          <w:szCs w:val="24"/>
          <w:u w:val="single"/>
        </w:rPr>
        <w:tab/>
      </w:r>
      <w:r w:rsidRPr="001A602E">
        <w:rPr>
          <w:rFonts w:ascii="Calibri" w:hAnsi="Calibri" w:cs="Calibri"/>
          <w:noProof/>
          <w:szCs w:val="24"/>
          <w:u w:val="single"/>
        </w:rPr>
        <w:tab/>
      </w:r>
      <w:r w:rsidRPr="001A602E">
        <w:rPr>
          <w:rFonts w:ascii="Calibri" w:hAnsi="Calibri" w:cs="Calibri"/>
          <w:noProof/>
          <w:szCs w:val="24"/>
          <w:u w:val="single"/>
        </w:rPr>
        <w:tab/>
      </w:r>
      <w:r w:rsidRPr="001A602E">
        <w:rPr>
          <w:rFonts w:ascii="Calibri" w:hAnsi="Calibri" w:cs="Calibri"/>
          <w:noProof/>
          <w:szCs w:val="24"/>
          <w:u w:val="single"/>
        </w:rPr>
        <w:tab/>
      </w:r>
      <w:r w:rsidRPr="001A602E">
        <w:rPr>
          <w:rFonts w:ascii="Calibri" w:hAnsi="Calibri" w:cs="Calibri"/>
          <w:noProof/>
          <w:szCs w:val="24"/>
          <w:u w:val="single"/>
        </w:rPr>
        <w:tab/>
      </w:r>
      <w:r w:rsidRPr="001A602E">
        <w:rPr>
          <w:rFonts w:ascii="Calibri" w:hAnsi="Calibri" w:cs="Calibri"/>
          <w:noProof/>
          <w:szCs w:val="24"/>
          <w:u w:val="single"/>
        </w:rPr>
        <w:tab/>
      </w:r>
      <w:r w:rsidRPr="001A602E">
        <w:rPr>
          <w:rFonts w:ascii="Calibri" w:hAnsi="Calibri" w:cs="Calibri"/>
          <w:noProof/>
          <w:szCs w:val="24"/>
          <w:u w:val="single"/>
        </w:rPr>
        <w:tab/>
      </w:r>
      <w:r w:rsidRPr="001A602E">
        <w:rPr>
          <w:rFonts w:ascii="Calibri" w:hAnsi="Calibri" w:cs="Calibri"/>
          <w:noProof/>
          <w:szCs w:val="24"/>
          <w:u w:val="single"/>
        </w:rPr>
        <w:tab/>
      </w:r>
      <w:r w:rsidRPr="001A602E">
        <w:rPr>
          <w:rFonts w:ascii="Calibri" w:hAnsi="Calibri" w:cs="Calibri"/>
          <w:noProof/>
          <w:szCs w:val="24"/>
          <w:u w:val="single"/>
        </w:rPr>
        <w:tab/>
      </w:r>
      <w:r w:rsidRPr="001A602E">
        <w:rPr>
          <w:rFonts w:ascii="Calibri" w:hAnsi="Calibri" w:cs="Calibri"/>
          <w:noProof/>
          <w:szCs w:val="24"/>
          <w:u w:val="single"/>
        </w:rPr>
        <w:tab/>
      </w:r>
      <w:r w:rsidRPr="001A602E">
        <w:rPr>
          <w:rFonts w:ascii="Calibri" w:hAnsi="Calibri" w:cs="Calibri"/>
          <w:noProof/>
          <w:szCs w:val="24"/>
          <w:u w:val="single"/>
        </w:rPr>
        <w:tab/>
      </w:r>
    </w:p>
    <w:p w14:paraId="6CADBE97" w14:textId="77777777" w:rsidR="003054B1" w:rsidRPr="001A602E" w:rsidRDefault="003054B1" w:rsidP="00A619AA">
      <w:pPr>
        <w:pStyle w:val="Header"/>
        <w:tabs>
          <w:tab w:val="clear" w:pos="4153"/>
          <w:tab w:val="clear" w:pos="8306"/>
        </w:tabs>
        <w:rPr>
          <w:rFonts w:ascii="Calibri" w:hAnsi="Calibri" w:cs="Calibri"/>
        </w:rPr>
      </w:pPr>
    </w:p>
    <w:p w14:paraId="4D454F75" w14:textId="77777777" w:rsidR="002452F1" w:rsidRPr="001A602E" w:rsidRDefault="002452F1" w:rsidP="002452F1">
      <w:pPr>
        <w:jc w:val="both"/>
        <w:outlineLvl w:val="0"/>
        <w:rPr>
          <w:rFonts w:ascii="Calibri" w:hAnsi="Calibri" w:cs="Calibri"/>
          <w:b/>
          <w:szCs w:val="24"/>
        </w:rPr>
      </w:pPr>
      <w:r w:rsidRPr="001A602E">
        <w:rPr>
          <w:rFonts w:ascii="Calibri" w:hAnsi="Calibri" w:cs="Calibri"/>
          <w:b/>
          <w:szCs w:val="24"/>
        </w:rPr>
        <w:t>PRIMARY PURPOSE</w:t>
      </w:r>
    </w:p>
    <w:p w14:paraId="77060FDF" w14:textId="77777777" w:rsidR="002452F1" w:rsidRPr="001A602E" w:rsidRDefault="002452F1" w:rsidP="002452F1">
      <w:pPr>
        <w:ind w:left="360" w:hanging="360"/>
        <w:jc w:val="both"/>
        <w:rPr>
          <w:rFonts w:ascii="Calibri" w:hAnsi="Calibri" w:cs="Calibri"/>
          <w:szCs w:val="24"/>
        </w:rPr>
      </w:pPr>
    </w:p>
    <w:p w14:paraId="038C12EF" w14:textId="6CB61834" w:rsidR="00944A46" w:rsidRPr="001A602E" w:rsidRDefault="00730882" w:rsidP="00944A46">
      <w:pPr>
        <w:rPr>
          <w:rFonts w:ascii="Calibri" w:hAnsi="Calibri" w:cs="Calibri"/>
          <w:szCs w:val="24"/>
        </w:rPr>
      </w:pPr>
      <w:r>
        <w:rPr>
          <w:rFonts w:ascii="Calibri" w:hAnsi="Calibri" w:cs="Calibri"/>
          <w:szCs w:val="24"/>
        </w:rPr>
        <w:t>To raise</w:t>
      </w:r>
      <w:r w:rsidR="00944A46" w:rsidRPr="001A602E">
        <w:rPr>
          <w:rFonts w:ascii="Calibri" w:hAnsi="Calibri" w:cs="Calibri"/>
          <w:szCs w:val="24"/>
        </w:rPr>
        <w:t xml:space="preserve"> income streams through corporate sponsorship and from trusts and foundations to support Imaginate’s core programme and </w:t>
      </w:r>
      <w:r w:rsidR="001A602E">
        <w:rPr>
          <w:rFonts w:ascii="Calibri" w:hAnsi="Calibri" w:cs="Calibri"/>
          <w:szCs w:val="24"/>
        </w:rPr>
        <w:t xml:space="preserve">to </w:t>
      </w:r>
      <w:r w:rsidR="00944A46" w:rsidRPr="001A602E">
        <w:rPr>
          <w:rFonts w:ascii="Calibri" w:hAnsi="Calibri" w:cs="Calibri"/>
          <w:szCs w:val="24"/>
        </w:rPr>
        <w:t xml:space="preserve">contribute to the </w:t>
      </w:r>
      <w:r w:rsidR="001A602E" w:rsidRPr="001A602E">
        <w:rPr>
          <w:rFonts w:ascii="Calibri" w:hAnsi="Calibri" w:cs="Calibri"/>
          <w:szCs w:val="24"/>
        </w:rPr>
        <w:t>strategic</w:t>
      </w:r>
      <w:r w:rsidR="00944A46" w:rsidRPr="001A602E">
        <w:rPr>
          <w:rFonts w:ascii="Calibri" w:hAnsi="Calibri" w:cs="Calibri"/>
          <w:szCs w:val="24"/>
        </w:rPr>
        <w:t xml:space="preserve"> aims over the period </w:t>
      </w:r>
      <w:r w:rsidR="003A75D6">
        <w:rPr>
          <w:rFonts w:ascii="Calibri" w:hAnsi="Calibri" w:cs="Calibri"/>
          <w:szCs w:val="24"/>
        </w:rPr>
        <w:t>20</w:t>
      </w:r>
      <w:r w:rsidR="00944A46" w:rsidRPr="001A602E">
        <w:rPr>
          <w:rFonts w:ascii="Calibri" w:hAnsi="Calibri" w:cs="Calibri"/>
          <w:szCs w:val="24"/>
        </w:rPr>
        <w:t xml:space="preserve">18 – </w:t>
      </w:r>
      <w:r w:rsidR="003A75D6">
        <w:rPr>
          <w:rFonts w:ascii="Calibri" w:hAnsi="Calibri" w:cs="Calibri"/>
          <w:szCs w:val="24"/>
        </w:rPr>
        <w:t>20</w:t>
      </w:r>
      <w:r w:rsidR="00944A46" w:rsidRPr="001A602E">
        <w:rPr>
          <w:rFonts w:ascii="Calibri" w:hAnsi="Calibri" w:cs="Calibri"/>
          <w:szCs w:val="24"/>
        </w:rPr>
        <w:t>21.</w:t>
      </w:r>
    </w:p>
    <w:p w14:paraId="55794D75" w14:textId="77777777" w:rsidR="002452F1" w:rsidRPr="001A602E" w:rsidRDefault="002452F1" w:rsidP="002452F1">
      <w:pPr>
        <w:jc w:val="both"/>
        <w:rPr>
          <w:rFonts w:ascii="Calibri" w:hAnsi="Calibri" w:cs="Calibri"/>
          <w:szCs w:val="24"/>
        </w:rPr>
      </w:pPr>
    </w:p>
    <w:p w14:paraId="192C3534" w14:textId="77777777" w:rsidR="00EF45E7" w:rsidRDefault="00EF45E7">
      <w:pPr>
        <w:rPr>
          <w:rFonts w:ascii="Calibri" w:hAnsi="Calibri" w:cs="Calibri"/>
          <w:b/>
          <w:szCs w:val="24"/>
        </w:rPr>
      </w:pPr>
      <w:r>
        <w:rPr>
          <w:rFonts w:ascii="Calibri" w:hAnsi="Calibri" w:cs="Calibri"/>
          <w:b/>
          <w:szCs w:val="24"/>
        </w:rPr>
        <w:br w:type="page"/>
      </w:r>
    </w:p>
    <w:p w14:paraId="30C06764" w14:textId="39FC2535" w:rsidR="002452F1" w:rsidRPr="001A602E" w:rsidRDefault="002452F1" w:rsidP="002452F1">
      <w:pPr>
        <w:jc w:val="both"/>
        <w:rPr>
          <w:rFonts w:ascii="Calibri" w:hAnsi="Calibri" w:cs="Calibri"/>
          <w:b/>
          <w:szCs w:val="24"/>
        </w:rPr>
      </w:pPr>
      <w:r w:rsidRPr="001A602E">
        <w:rPr>
          <w:rFonts w:ascii="Calibri" w:hAnsi="Calibri" w:cs="Calibri"/>
          <w:b/>
          <w:szCs w:val="24"/>
        </w:rPr>
        <w:t xml:space="preserve">Key Tasks </w:t>
      </w:r>
      <w:r w:rsidR="00245698" w:rsidRPr="001A602E">
        <w:rPr>
          <w:rFonts w:ascii="Calibri" w:hAnsi="Calibri" w:cs="Calibri"/>
          <w:b/>
          <w:szCs w:val="24"/>
        </w:rPr>
        <w:t>and</w:t>
      </w:r>
      <w:r w:rsidRPr="001A602E">
        <w:rPr>
          <w:rFonts w:ascii="Calibri" w:hAnsi="Calibri" w:cs="Calibri"/>
          <w:b/>
          <w:szCs w:val="24"/>
        </w:rPr>
        <w:t xml:space="preserve"> Responsibilities</w:t>
      </w:r>
    </w:p>
    <w:p w14:paraId="604B237E" w14:textId="77777777" w:rsidR="002452F1" w:rsidRPr="001A602E" w:rsidRDefault="002452F1" w:rsidP="002452F1">
      <w:pPr>
        <w:jc w:val="both"/>
        <w:rPr>
          <w:rFonts w:ascii="Calibri" w:hAnsi="Calibri" w:cs="Calibri"/>
          <w:szCs w:val="24"/>
        </w:rPr>
      </w:pPr>
    </w:p>
    <w:p w14:paraId="109ED3A8" w14:textId="72092116" w:rsidR="003E2ECD" w:rsidRDefault="003E2ECD" w:rsidP="00E13411">
      <w:pPr>
        <w:pStyle w:val="ListParagraph"/>
        <w:numPr>
          <w:ilvl w:val="0"/>
          <w:numId w:val="14"/>
        </w:numPr>
        <w:rPr>
          <w:rFonts w:ascii="Calibri" w:hAnsi="Calibri" w:cs="Calibri"/>
          <w:szCs w:val="24"/>
        </w:rPr>
      </w:pPr>
      <w:r>
        <w:rPr>
          <w:rFonts w:ascii="Calibri" w:hAnsi="Calibri" w:cs="Calibri"/>
          <w:szCs w:val="24"/>
        </w:rPr>
        <w:t xml:space="preserve">Quickly develop a clear understanding of Imaginate’s ethos, objectives and </w:t>
      </w:r>
      <w:r w:rsidR="00EF45E7">
        <w:rPr>
          <w:rFonts w:ascii="Calibri" w:hAnsi="Calibri" w:cs="Calibri"/>
          <w:szCs w:val="24"/>
        </w:rPr>
        <w:t>diverse</w:t>
      </w:r>
      <w:r>
        <w:rPr>
          <w:rFonts w:ascii="Calibri" w:hAnsi="Calibri" w:cs="Calibri"/>
          <w:szCs w:val="24"/>
        </w:rPr>
        <w:t xml:space="preserve"> pro</w:t>
      </w:r>
      <w:r w:rsidR="00EF45E7">
        <w:rPr>
          <w:rFonts w:ascii="Calibri" w:hAnsi="Calibri" w:cs="Calibri"/>
          <w:szCs w:val="24"/>
        </w:rPr>
        <w:t>grammes including the festival.</w:t>
      </w:r>
    </w:p>
    <w:p w14:paraId="694F11EC" w14:textId="65B990DC" w:rsidR="00E13411" w:rsidRPr="001A602E" w:rsidRDefault="00E13411" w:rsidP="00E13411">
      <w:pPr>
        <w:pStyle w:val="ListParagraph"/>
        <w:numPr>
          <w:ilvl w:val="0"/>
          <w:numId w:val="14"/>
        </w:numPr>
        <w:rPr>
          <w:rFonts w:ascii="Calibri" w:hAnsi="Calibri" w:cs="Calibri"/>
          <w:szCs w:val="24"/>
        </w:rPr>
      </w:pPr>
      <w:r w:rsidRPr="001A602E">
        <w:rPr>
          <w:rFonts w:ascii="Calibri" w:hAnsi="Calibri" w:cs="Calibri"/>
          <w:szCs w:val="24"/>
        </w:rPr>
        <w:t xml:space="preserve">Develop </w:t>
      </w:r>
      <w:r>
        <w:rPr>
          <w:rFonts w:ascii="Calibri" w:hAnsi="Calibri" w:cs="Calibri"/>
          <w:szCs w:val="24"/>
        </w:rPr>
        <w:t xml:space="preserve">a </w:t>
      </w:r>
      <w:r w:rsidRPr="001A602E">
        <w:rPr>
          <w:rFonts w:ascii="Calibri" w:hAnsi="Calibri" w:cs="Calibri"/>
          <w:szCs w:val="24"/>
        </w:rPr>
        <w:t>fundraising strategy in collaboration with the</w:t>
      </w:r>
      <w:r w:rsidR="003E2ECD">
        <w:rPr>
          <w:rFonts w:ascii="Calibri" w:hAnsi="Calibri" w:cs="Calibri"/>
          <w:szCs w:val="24"/>
        </w:rPr>
        <w:t xml:space="preserve"> </w:t>
      </w:r>
      <w:r w:rsidRPr="001A602E">
        <w:rPr>
          <w:rFonts w:ascii="Calibri" w:hAnsi="Calibri" w:cs="Calibri"/>
          <w:szCs w:val="24"/>
        </w:rPr>
        <w:t>Chief Executive and senior management team</w:t>
      </w:r>
    </w:p>
    <w:p w14:paraId="72E764D1" w14:textId="5490CB02" w:rsidR="007045DF" w:rsidRDefault="007045DF" w:rsidP="003A7AC2">
      <w:pPr>
        <w:pStyle w:val="ListParagraph"/>
        <w:numPr>
          <w:ilvl w:val="0"/>
          <w:numId w:val="14"/>
        </w:numPr>
        <w:rPr>
          <w:rFonts w:ascii="Calibri" w:hAnsi="Calibri" w:cs="Calibri"/>
          <w:szCs w:val="24"/>
        </w:rPr>
      </w:pPr>
      <w:r>
        <w:rPr>
          <w:rFonts w:ascii="Calibri" w:hAnsi="Calibri" w:cs="Calibri"/>
          <w:szCs w:val="24"/>
        </w:rPr>
        <w:t>Set ambitious but realistic fundraising targets and i</w:t>
      </w:r>
      <w:r w:rsidRPr="007045DF">
        <w:rPr>
          <w:rFonts w:ascii="Calibri" w:hAnsi="Calibri" w:cs="Calibri"/>
          <w:szCs w:val="24"/>
        </w:rPr>
        <w:t xml:space="preserve">mplement </w:t>
      </w:r>
      <w:r w:rsidR="00D80289">
        <w:rPr>
          <w:rFonts w:ascii="Calibri" w:hAnsi="Calibri" w:cs="Calibri"/>
          <w:szCs w:val="24"/>
        </w:rPr>
        <w:t>th</w:t>
      </w:r>
      <w:r w:rsidR="003E2ECD">
        <w:rPr>
          <w:rFonts w:ascii="Calibri" w:hAnsi="Calibri" w:cs="Calibri"/>
          <w:szCs w:val="24"/>
        </w:rPr>
        <w:t>e</w:t>
      </w:r>
      <w:r w:rsidRPr="007045DF">
        <w:rPr>
          <w:rFonts w:ascii="Calibri" w:hAnsi="Calibri" w:cs="Calibri"/>
          <w:szCs w:val="24"/>
        </w:rPr>
        <w:t xml:space="preserve"> strategy to r</w:t>
      </w:r>
      <w:r w:rsidR="001A602E" w:rsidRPr="007045DF">
        <w:rPr>
          <w:rFonts w:ascii="Calibri" w:hAnsi="Calibri" w:cs="Calibri"/>
          <w:szCs w:val="24"/>
        </w:rPr>
        <w:t xml:space="preserve">each </w:t>
      </w:r>
      <w:r>
        <w:rPr>
          <w:rFonts w:ascii="Calibri" w:hAnsi="Calibri" w:cs="Calibri"/>
          <w:szCs w:val="24"/>
        </w:rPr>
        <w:t>it</w:t>
      </w:r>
    </w:p>
    <w:p w14:paraId="78241753" w14:textId="5914DE3E" w:rsidR="001A602E" w:rsidRPr="00D80289" w:rsidRDefault="001A602E" w:rsidP="00524E31">
      <w:pPr>
        <w:pStyle w:val="ListParagraph"/>
        <w:numPr>
          <w:ilvl w:val="0"/>
          <w:numId w:val="14"/>
        </w:numPr>
        <w:rPr>
          <w:rFonts w:ascii="Calibri" w:hAnsi="Calibri" w:cs="Calibri"/>
          <w:szCs w:val="24"/>
        </w:rPr>
      </w:pPr>
      <w:r w:rsidRPr="00D80289">
        <w:rPr>
          <w:rFonts w:ascii="Calibri" w:hAnsi="Calibri" w:cs="Calibri"/>
          <w:szCs w:val="24"/>
        </w:rPr>
        <w:t>Co-ordinate bid-writing across the team to maximise income generation</w:t>
      </w:r>
      <w:r w:rsidR="003E2ECD">
        <w:rPr>
          <w:rFonts w:ascii="Calibri" w:hAnsi="Calibri" w:cs="Calibri"/>
          <w:szCs w:val="24"/>
        </w:rPr>
        <w:t xml:space="preserve">, including </w:t>
      </w:r>
      <w:r w:rsidR="00D80289">
        <w:rPr>
          <w:rFonts w:ascii="Calibri" w:hAnsi="Calibri" w:cs="Calibri"/>
          <w:szCs w:val="24"/>
        </w:rPr>
        <w:t xml:space="preserve">writing </w:t>
      </w:r>
      <w:r w:rsidR="003E2ECD">
        <w:rPr>
          <w:rFonts w:ascii="Calibri" w:hAnsi="Calibri" w:cs="Calibri"/>
          <w:szCs w:val="24"/>
        </w:rPr>
        <w:t xml:space="preserve">or contributing to </w:t>
      </w:r>
      <w:r w:rsidR="00D80289">
        <w:rPr>
          <w:rFonts w:ascii="Calibri" w:hAnsi="Calibri" w:cs="Calibri"/>
          <w:szCs w:val="24"/>
        </w:rPr>
        <w:t>bids</w:t>
      </w:r>
    </w:p>
    <w:p w14:paraId="5BADFACA" w14:textId="4E26715B" w:rsidR="001A602E" w:rsidRDefault="001A602E" w:rsidP="00730882">
      <w:pPr>
        <w:pStyle w:val="ListParagraph"/>
        <w:numPr>
          <w:ilvl w:val="0"/>
          <w:numId w:val="14"/>
        </w:numPr>
        <w:rPr>
          <w:rFonts w:ascii="Calibri" w:hAnsi="Calibri" w:cs="Calibri"/>
          <w:szCs w:val="24"/>
        </w:rPr>
      </w:pPr>
      <w:r w:rsidRPr="00742F52">
        <w:rPr>
          <w:rFonts w:ascii="Calibri" w:hAnsi="Calibri" w:cs="Calibri"/>
          <w:szCs w:val="24"/>
        </w:rPr>
        <w:t>Create fundraising materials in collaborat</w:t>
      </w:r>
      <w:r w:rsidR="009471DB">
        <w:rPr>
          <w:rFonts w:ascii="Calibri" w:hAnsi="Calibri" w:cs="Calibri"/>
          <w:szCs w:val="24"/>
        </w:rPr>
        <w:t>ion with the Head of M</w:t>
      </w:r>
      <w:r w:rsidR="0062056F">
        <w:rPr>
          <w:rFonts w:ascii="Calibri" w:hAnsi="Calibri" w:cs="Calibri"/>
          <w:szCs w:val="24"/>
        </w:rPr>
        <w:t xml:space="preserve">arketing </w:t>
      </w:r>
      <w:r w:rsidR="00730882">
        <w:rPr>
          <w:rFonts w:ascii="Calibri" w:hAnsi="Calibri" w:cs="Calibri"/>
          <w:szCs w:val="24"/>
        </w:rPr>
        <w:t>and</w:t>
      </w:r>
      <w:r w:rsidR="0062056F">
        <w:rPr>
          <w:rFonts w:ascii="Calibri" w:hAnsi="Calibri" w:cs="Calibri"/>
          <w:szCs w:val="24"/>
        </w:rPr>
        <w:t xml:space="preserve"> </w:t>
      </w:r>
      <w:r w:rsidR="009471DB">
        <w:rPr>
          <w:rFonts w:ascii="Calibri" w:hAnsi="Calibri" w:cs="Calibri"/>
          <w:szCs w:val="24"/>
        </w:rPr>
        <w:t>C</w:t>
      </w:r>
      <w:r w:rsidRPr="00742F52">
        <w:rPr>
          <w:rFonts w:ascii="Calibri" w:hAnsi="Calibri" w:cs="Calibri"/>
          <w:szCs w:val="24"/>
        </w:rPr>
        <w:t>ommunications</w:t>
      </w:r>
    </w:p>
    <w:p w14:paraId="7A52BDE7" w14:textId="77777777" w:rsidR="004F3654" w:rsidRPr="00742F52" w:rsidRDefault="004F3654" w:rsidP="004F3654">
      <w:pPr>
        <w:pStyle w:val="ListParagraph"/>
        <w:numPr>
          <w:ilvl w:val="0"/>
          <w:numId w:val="14"/>
        </w:numPr>
        <w:rPr>
          <w:rFonts w:ascii="Calibri" w:hAnsi="Calibri" w:cs="Calibri"/>
          <w:szCs w:val="24"/>
        </w:rPr>
      </w:pPr>
      <w:r w:rsidRPr="00742F52">
        <w:rPr>
          <w:rFonts w:ascii="Calibri" w:hAnsi="Calibri" w:cs="Calibri"/>
          <w:szCs w:val="24"/>
        </w:rPr>
        <w:t xml:space="preserve">Develop and maintain relationships with </w:t>
      </w:r>
      <w:r>
        <w:rPr>
          <w:rFonts w:ascii="Calibri" w:hAnsi="Calibri" w:cs="Calibri"/>
          <w:szCs w:val="24"/>
        </w:rPr>
        <w:t>trusts and foundations, sponsors and donors</w:t>
      </w:r>
    </w:p>
    <w:p w14:paraId="5359CB51" w14:textId="6A8964A1" w:rsidR="001A602E" w:rsidRDefault="006001B3" w:rsidP="00730882">
      <w:pPr>
        <w:pStyle w:val="ListParagraph"/>
        <w:numPr>
          <w:ilvl w:val="0"/>
          <w:numId w:val="14"/>
        </w:numPr>
        <w:rPr>
          <w:rFonts w:ascii="Calibri" w:hAnsi="Calibri" w:cs="Calibri"/>
          <w:szCs w:val="24"/>
        </w:rPr>
      </w:pPr>
      <w:r>
        <w:rPr>
          <w:rFonts w:ascii="Calibri" w:hAnsi="Calibri" w:cs="Calibri"/>
          <w:szCs w:val="24"/>
        </w:rPr>
        <w:t>Collaborate with Imaginate</w:t>
      </w:r>
      <w:r w:rsidR="001A602E" w:rsidRPr="00742F52">
        <w:rPr>
          <w:rFonts w:ascii="Calibri" w:hAnsi="Calibri" w:cs="Calibri"/>
          <w:szCs w:val="24"/>
        </w:rPr>
        <w:t xml:space="preserve"> team members</w:t>
      </w:r>
      <w:r>
        <w:rPr>
          <w:rFonts w:ascii="Calibri" w:hAnsi="Calibri" w:cs="Calibri"/>
          <w:szCs w:val="24"/>
        </w:rPr>
        <w:t xml:space="preserve"> and the board</w:t>
      </w:r>
      <w:r w:rsidR="001A602E" w:rsidRPr="00742F52">
        <w:rPr>
          <w:rFonts w:ascii="Calibri" w:hAnsi="Calibri" w:cs="Calibri"/>
          <w:szCs w:val="24"/>
        </w:rPr>
        <w:t xml:space="preserve"> </w:t>
      </w:r>
      <w:r>
        <w:rPr>
          <w:rFonts w:ascii="Calibri" w:hAnsi="Calibri" w:cs="Calibri"/>
          <w:szCs w:val="24"/>
        </w:rPr>
        <w:t>to</w:t>
      </w:r>
      <w:r w:rsidR="001A602E" w:rsidRPr="00742F52">
        <w:rPr>
          <w:rFonts w:ascii="Calibri" w:hAnsi="Calibri" w:cs="Calibri"/>
          <w:szCs w:val="24"/>
        </w:rPr>
        <w:t xml:space="preserve"> </w:t>
      </w:r>
      <w:r>
        <w:rPr>
          <w:rFonts w:ascii="Calibri" w:hAnsi="Calibri" w:cs="Calibri"/>
          <w:szCs w:val="24"/>
        </w:rPr>
        <w:t>build</w:t>
      </w:r>
      <w:r w:rsidR="001A602E" w:rsidRPr="00742F52">
        <w:rPr>
          <w:rFonts w:ascii="Calibri" w:hAnsi="Calibri" w:cs="Calibri"/>
          <w:szCs w:val="24"/>
        </w:rPr>
        <w:t xml:space="preserve"> </w:t>
      </w:r>
      <w:r>
        <w:rPr>
          <w:rFonts w:ascii="Calibri" w:hAnsi="Calibri" w:cs="Calibri"/>
          <w:szCs w:val="24"/>
        </w:rPr>
        <w:t xml:space="preserve">relationships with </w:t>
      </w:r>
      <w:r w:rsidR="007045DF">
        <w:rPr>
          <w:rFonts w:ascii="Calibri" w:hAnsi="Calibri" w:cs="Calibri"/>
          <w:szCs w:val="24"/>
        </w:rPr>
        <w:t xml:space="preserve">potential </w:t>
      </w:r>
      <w:r>
        <w:rPr>
          <w:rFonts w:ascii="Calibri" w:hAnsi="Calibri" w:cs="Calibri"/>
          <w:szCs w:val="24"/>
        </w:rPr>
        <w:t xml:space="preserve">funders and </w:t>
      </w:r>
      <w:r w:rsidR="004F3654">
        <w:rPr>
          <w:rFonts w:ascii="Calibri" w:hAnsi="Calibri" w:cs="Calibri"/>
          <w:szCs w:val="24"/>
        </w:rPr>
        <w:t>to deliver</w:t>
      </w:r>
      <w:r w:rsidR="004F3654" w:rsidRPr="00742F52">
        <w:rPr>
          <w:rFonts w:ascii="Calibri" w:hAnsi="Calibri" w:cs="Calibri"/>
          <w:szCs w:val="24"/>
        </w:rPr>
        <w:t xml:space="preserve"> pitch presentation</w:t>
      </w:r>
      <w:r w:rsidR="004F3654">
        <w:rPr>
          <w:rFonts w:ascii="Calibri" w:hAnsi="Calibri" w:cs="Calibri"/>
          <w:szCs w:val="24"/>
        </w:rPr>
        <w:t>s</w:t>
      </w:r>
    </w:p>
    <w:p w14:paraId="7A2AA71D" w14:textId="77777777" w:rsidR="004F3654" w:rsidRDefault="004F3654" w:rsidP="004F3654">
      <w:pPr>
        <w:pStyle w:val="Default"/>
        <w:numPr>
          <w:ilvl w:val="0"/>
          <w:numId w:val="14"/>
        </w:numPr>
        <w:spacing w:after="16"/>
        <w:rPr>
          <w:rFonts w:ascii="Calibri" w:hAnsi="Calibri" w:cs="Calibri"/>
        </w:rPr>
      </w:pPr>
      <w:r>
        <w:rPr>
          <w:rFonts w:ascii="Calibri" w:hAnsi="Calibri" w:cs="Calibri"/>
        </w:rPr>
        <w:t>R</w:t>
      </w:r>
      <w:r w:rsidRPr="00742F52">
        <w:rPr>
          <w:rFonts w:ascii="Calibri" w:hAnsi="Calibri" w:cs="Calibri"/>
        </w:rPr>
        <w:t xml:space="preserve">epresent </w:t>
      </w:r>
      <w:r>
        <w:rPr>
          <w:rFonts w:ascii="Calibri" w:hAnsi="Calibri" w:cs="Calibri"/>
        </w:rPr>
        <w:t>Imaginate at relevant</w:t>
      </w:r>
      <w:r w:rsidRPr="00742F52">
        <w:rPr>
          <w:rFonts w:ascii="Calibri" w:hAnsi="Calibri" w:cs="Calibri"/>
        </w:rPr>
        <w:t xml:space="preserve"> events wit</w:t>
      </w:r>
      <w:r>
        <w:rPr>
          <w:rFonts w:ascii="Calibri" w:hAnsi="Calibri" w:cs="Calibri"/>
        </w:rPr>
        <w:t>h a view to developing new contacts</w:t>
      </w:r>
    </w:p>
    <w:p w14:paraId="403F7E6A" w14:textId="4AC368A4" w:rsidR="00742F52" w:rsidRDefault="004F3654" w:rsidP="00742F52">
      <w:pPr>
        <w:pStyle w:val="ListParagraph"/>
        <w:numPr>
          <w:ilvl w:val="0"/>
          <w:numId w:val="14"/>
        </w:numPr>
        <w:rPr>
          <w:rFonts w:ascii="Calibri" w:hAnsi="Calibri" w:cs="Calibri"/>
          <w:szCs w:val="24"/>
        </w:rPr>
      </w:pPr>
      <w:r>
        <w:rPr>
          <w:rFonts w:ascii="Calibri" w:hAnsi="Calibri" w:cs="Calibri"/>
          <w:szCs w:val="24"/>
        </w:rPr>
        <w:t>Develop an</w:t>
      </w:r>
      <w:r w:rsidR="009471DB">
        <w:rPr>
          <w:rFonts w:ascii="Calibri" w:hAnsi="Calibri" w:cs="Calibri"/>
          <w:szCs w:val="24"/>
        </w:rPr>
        <w:t xml:space="preserve"> efficient system to record</w:t>
      </w:r>
      <w:r w:rsidR="00742F52" w:rsidRPr="00742F52">
        <w:rPr>
          <w:rFonts w:ascii="Calibri" w:hAnsi="Calibri" w:cs="Calibri"/>
          <w:szCs w:val="24"/>
        </w:rPr>
        <w:t xml:space="preserve"> all aspects of fundraising </w:t>
      </w:r>
      <w:r>
        <w:rPr>
          <w:rFonts w:ascii="Calibri" w:hAnsi="Calibri" w:cs="Calibri"/>
          <w:szCs w:val="24"/>
        </w:rPr>
        <w:t>work</w:t>
      </w:r>
    </w:p>
    <w:p w14:paraId="36D9D345" w14:textId="0A803829" w:rsidR="001A602E" w:rsidRPr="00742F52" w:rsidRDefault="00D53EC6" w:rsidP="00742F52">
      <w:pPr>
        <w:pStyle w:val="Default"/>
        <w:numPr>
          <w:ilvl w:val="0"/>
          <w:numId w:val="14"/>
        </w:numPr>
        <w:rPr>
          <w:rFonts w:ascii="Calibri" w:hAnsi="Calibri" w:cs="Calibri"/>
        </w:rPr>
      </w:pPr>
      <w:r>
        <w:rPr>
          <w:rFonts w:ascii="Calibri" w:hAnsi="Calibri" w:cs="Calibri"/>
        </w:rPr>
        <w:t>P</w:t>
      </w:r>
      <w:r w:rsidR="00742F52" w:rsidRPr="00742F52">
        <w:rPr>
          <w:rFonts w:ascii="Calibri" w:hAnsi="Calibri" w:cs="Calibri"/>
        </w:rPr>
        <w:t>erform any other rea</w:t>
      </w:r>
      <w:r w:rsidR="00A30B82">
        <w:rPr>
          <w:rFonts w:ascii="Calibri" w:hAnsi="Calibri" w:cs="Calibri"/>
        </w:rPr>
        <w:t>sonable activities as required</w:t>
      </w:r>
    </w:p>
    <w:p w14:paraId="28E8E8F6" w14:textId="77777777" w:rsidR="00944A46" w:rsidRPr="001A602E" w:rsidRDefault="00944A46" w:rsidP="007B1790">
      <w:pPr>
        <w:rPr>
          <w:rFonts w:ascii="Calibri" w:hAnsi="Calibri" w:cs="Calibri"/>
          <w:szCs w:val="24"/>
          <w:u w:val="single"/>
        </w:rPr>
      </w:pPr>
    </w:p>
    <w:p w14:paraId="4BBA6403" w14:textId="50FCE448" w:rsidR="00A619AA" w:rsidRPr="001A602E" w:rsidRDefault="00A619AA" w:rsidP="00A619AA">
      <w:pPr>
        <w:rPr>
          <w:rFonts w:ascii="Calibri" w:hAnsi="Calibri" w:cs="Calibri"/>
          <w:b/>
          <w:bCs/>
          <w:szCs w:val="24"/>
        </w:rPr>
      </w:pPr>
      <w:r w:rsidRPr="001A602E">
        <w:rPr>
          <w:rFonts w:ascii="Calibri" w:hAnsi="Calibri" w:cs="Calibri"/>
          <w:b/>
          <w:bCs/>
          <w:szCs w:val="24"/>
        </w:rPr>
        <w:t xml:space="preserve">Person Specification </w:t>
      </w:r>
    </w:p>
    <w:p w14:paraId="155FBD4D" w14:textId="5D5FFD70" w:rsidR="00A619AA" w:rsidRPr="001A602E" w:rsidRDefault="00A619AA" w:rsidP="00A619AA">
      <w:pPr>
        <w:rPr>
          <w:rFonts w:ascii="Calibri" w:hAnsi="Calibri" w:cs="Calibri"/>
          <w:b/>
          <w:bCs/>
          <w:szCs w:val="24"/>
        </w:rPr>
      </w:pPr>
    </w:p>
    <w:p w14:paraId="55059659" w14:textId="0A21AF94" w:rsidR="001A602E" w:rsidRPr="001A602E" w:rsidRDefault="00FF5934" w:rsidP="001A602E">
      <w:pPr>
        <w:pStyle w:val="ListParagraph"/>
        <w:ind w:left="360"/>
        <w:rPr>
          <w:rFonts w:ascii="Calibri" w:hAnsi="Calibri" w:cs="Calibri"/>
          <w:i/>
        </w:rPr>
      </w:pPr>
      <w:r>
        <w:rPr>
          <w:rFonts w:ascii="Calibri" w:hAnsi="Calibri" w:cs="Calibri"/>
          <w:i/>
        </w:rPr>
        <w:t>Essential</w:t>
      </w:r>
    </w:p>
    <w:p w14:paraId="7D185BB5" w14:textId="1A93AE26" w:rsidR="00D53EC6" w:rsidRPr="008100F9" w:rsidRDefault="008100F9" w:rsidP="008100F9">
      <w:pPr>
        <w:pStyle w:val="ListParagraph"/>
        <w:numPr>
          <w:ilvl w:val="0"/>
          <w:numId w:val="10"/>
        </w:numPr>
        <w:tabs>
          <w:tab w:val="clear" w:pos="360"/>
          <w:tab w:val="num" w:pos="720"/>
        </w:tabs>
        <w:ind w:left="720"/>
        <w:rPr>
          <w:rFonts w:ascii="Calibri" w:hAnsi="Calibri" w:cs="Calibri"/>
        </w:rPr>
      </w:pPr>
      <w:r>
        <w:rPr>
          <w:rFonts w:ascii="Calibri" w:hAnsi="Calibri" w:cs="Calibri"/>
        </w:rPr>
        <w:t>Success in</w:t>
      </w:r>
      <w:r w:rsidR="001A602E" w:rsidRPr="001A602E">
        <w:rPr>
          <w:rFonts w:ascii="Calibri" w:hAnsi="Calibri" w:cs="Calibri"/>
        </w:rPr>
        <w:t xml:space="preserve"> arts fundraising</w:t>
      </w:r>
    </w:p>
    <w:p w14:paraId="05A2B1A0" w14:textId="77777777" w:rsidR="001A602E" w:rsidRPr="001A602E" w:rsidRDefault="001A602E" w:rsidP="00573ABA">
      <w:pPr>
        <w:pStyle w:val="ListParagraph"/>
        <w:numPr>
          <w:ilvl w:val="0"/>
          <w:numId w:val="10"/>
        </w:numPr>
        <w:tabs>
          <w:tab w:val="clear" w:pos="360"/>
          <w:tab w:val="num" w:pos="720"/>
        </w:tabs>
        <w:ind w:left="720"/>
        <w:rPr>
          <w:rFonts w:ascii="Calibri" w:hAnsi="Calibri" w:cs="Calibri"/>
        </w:rPr>
      </w:pPr>
      <w:r w:rsidRPr="001A602E">
        <w:rPr>
          <w:rFonts w:ascii="Calibri" w:hAnsi="Calibri" w:cs="Calibri"/>
        </w:rPr>
        <w:t>Bid writing for corporate sponsorship</w:t>
      </w:r>
    </w:p>
    <w:p w14:paraId="4F2315D8" w14:textId="38D1DFA5" w:rsidR="001A602E" w:rsidRPr="001A602E" w:rsidRDefault="00FF5934" w:rsidP="00573ABA">
      <w:pPr>
        <w:pStyle w:val="ListParagraph"/>
        <w:numPr>
          <w:ilvl w:val="0"/>
          <w:numId w:val="10"/>
        </w:numPr>
        <w:tabs>
          <w:tab w:val="clear" w:pos="360"/>
          <w:tab w:val="num" w:pos="720"/>
        </w:tabs>
        <w:ind w:left="720"/>
        <w:rPr>
          <w:rFonts w:ascii="Calibri" w:hAnsi="Calibri" w:cs="Calibri"/>
        </w:rPr>
      </w:pPr>
      <w:r>
        <w:rPr>
          <w:rFonts w:ascii="Calibri" w:hAnsi="Calibri" w:cs="Calibri"/>
        </w:rPr>
        <w:t>Knowledge of</w:t>
      </w:r>
      <w:r w:rsidR="001A602E" w:rsidRPr="001A602E">
        <w:rPr>
          <w:rFonts w:ascii="Calibri" w:hAnsi="Calibri" w:cs="Calibri"/>
        </w:rPr>
        <w:t xml:space="preserve"> trusts and foundations</w:t>
      </w:r>
    </w:p>
    <w:p w14:paraId="3B419E5C" w14:textId="08368554" w:rsidR="00573ABA" w:rsidRPr="001A602E" w:rsidRDefault="00573ABA" w:rsidP="00573ABA">
      <w:pPr>
        <w:pStyle w:val="ListParagraph"/>
        <w:numPr>
          <w:ilvl w:val="0"/>
          <w:numId w:val="10"/>
        </w:numPr>
        <w:tabs>
          <w:tab w:val="clear" w:pos="360"/>
          <w:tab w:val="num" w:pos="720"/>
        </w:tabs>
        <w:ind w:left="720"/>
        <w:rPr>
          <w:rFonts w:ascii="Calibri" w:hAnsi="Calibri" w:cs="Calibri"/>
        </w:rPr>
      </w:pPr>
      <w:r>
        <w:rPr>
          <w:rFonts w:ascii="Calibri" w:hAnsi="Calibri" w:cs="Calibri"/>
        </w:rPr>
        <w:t>Writing successful applications to trusts and foundations</w:t>
      </w:r>
    </w:p>
    <w:p w14:paraId="03EE799D" w14:textId="68027138" w:rsidR="001A602E" w:rsidRPr="003B0706" w:rsidRDefault="001A602E" w:rsidP="003B0706">
      <w:pPr>
        <w:pStyle w:val="ListParagraph"/>
        <w:numPr>
          <w:ilvl w:val="0"/>
          <w:numId w:val="10"/>
        </w:numPr>
        <w:tabs>
          <w:tab w:val="clear" w:pos="360"/>
          <w:tab w:val="num" w:pos="720"/>
        </w:tabs>
        <w:ind w:left="720"/>
        <w:rPr>
          <w:rFonts w:ascii="Calibri" w:hAnsi="Calibri" w:cs="Calibri"/>
        </w:rPr>
      </w:pPr>
      <w:r w:rsidRPr="001A602E">
        <w:rPr>
          <w:rFonts w:ascii="Calibri" w:hAnsi="Calibri" w:cs="Calibri"/>
        </w:rPr>
        <w:t>Working with senior management teams to develop fundraising strategies</w:t>
      </w:r>
    </w:p>
    <w:p w14:paraId="6EBC3594" w14:textId="2E8CA6E5" w:rsidR="001A602E" w:rsidRPr="001A602E" w:rsidRDefault="001A602E" w:rsidP="00573ABA">
      <w:pPr>
        <w:pStyle w:val="ListParagraph"/>
        <w:numPr>
          <w:ilvl w:val="0"/>
          <w:numId w:val="10"/>
        </w:numPr>
        <w:tabs>
          <w:tab w:val="clear" w:pos="360"/>
          <w:tab w:val="num" w:pos="720"/>
        </w:tabs>
        <w:ind w:left="720"/>
        <w:rPr>
          <w:rFonts w:ascii="Calibri" w:hAnsi="Calibri" w:cs="Calibri"/>
        </w:rPr>
      </w:pPr>
      <w:r w:rsidRPr="001A602E">
        <w:rPr>
          <w:rFonts w:ascii="Calibri" w:hAnsi="Calibri" w:cs="Calibri"/>
        </w:rPr>
        <w:t>Wo</w:t>
      </w:r>
      <w:r w:rsidR="008100F9">
        <w:rPr>
          <w:rFonts w:ascii="Calibri" w:hAnsi="Calibri" w:cs="Calibri"/>
        </w:rPr>
        <w:t>r</w:t>
      </w:r>
      <w:r w:rsidRPr="001A602E">
        <w:rPr>
          <w:rFonts w:ascii="Calibri" w:hAnsi="Calibri" w:cs="Calibri"/>
        </w:rPr>
        <w:t>king independently and as part of a small team</w:t>
      </w:r>
    </w:p>
    <w:p w14:paraId="45605BC9" w14:textId="634AEE39" w:rsidR="001A602E" w:rsidRPr="001A602E" w:rsidRDefault="001A602E" w:rsidP="00573ABA">
      <w:pPr>
        <w:pStyle w:val="ListParagraph"/>
        <w:numPr>
          <w:ilvl w:val="0"/>
          <w:numId w:val="10"/>
        </w:numPr>
        <w:tabs>
          <w:tab w:val="clear" w:pos="360"/>
          <w:tab w:val="num" w:pos="720"/>
        </w:tabs>
        <w:ind w:left="720"/>
        <w:rPr>
          <w:rFonts w:ascii="Calibri" w:hAnsi="Calibri" w:cs="Calibri"/>
        </w:rPr>
      </w:pPr>
      <w:r w:rsidRPr="001A602E">
        <w:rPr>
          <w:rFonts w:ascii="Calibri" w:hAnsi="Calibri" w:cs="Calibri"/>
        </w:rPr>
        <w:t xml:space="preserve">Managing </w:t>
      </w:r>
      <w:r w:rsidR="003B0706">
        <w:rPr>
          <w:rFonts w:ascii="Calibri" w:hAnsi="Calibri" w:cs="Calibri"/>
        </w:rPr>
        <w:t>funding</w:t>
      </w:r>
      <w:r w:rsidRPr="001A602E">
        <w:rPr>
          <w:rFonts w:ascii="Calibri" w:hAnsi="Calibri" w:cs="Calibri"/>
        </w:rPr>
        <w:t xml:space="preserve"> relationships</w:t>
      </w:r>
    </w:p>
    <w:p w14:paraId="29BBF713" w14:textId="77777777" w:rsidR="00A619AA" w:rsidRPr="001A602E" w:rsidRDefault="00A619AA" w:rsidP="00A619AA">
      <w:pPr>
        <w:pStyle w:val="NoSpacing"/>
        <w:ind w:left="720"/>
        <w:rPr>
          <w:rFonts w:cs="Calibri"/>
          <w:sz w:val="24"/>
          <w:szCs w:val="24"/>
        </w:rPr>
      </w:pPr>
    </w:p>
    <w:p w14:paraId="2B025FA8" w14:textId="77777777" w:rsidR="00A619AA" w:rsidRPr="001A602E" w:rsidRDefault="00A619AA" w:rsidP="00573ABA">
      <w:pPr>
        <w:widowControl w:val="0"/>
        <w:autoSpaceDE w:val="0"/>
        <w:autoSpaceDN w:val="0"/>
        <w:adjustRightInd w:val="0"/>
        <w:ind w:firstLine="360"/>
        <w:rPr>
          <w:rFonts w:ascii="Calibri" w:hAnsi="Calibri" w:cs="Calibri"/>
          <w:i/>
          <w:szCs w:val="24"/>
        </w:rPr>
      </w:pPr>
      <w:r w:rsidRPr="001A602E">
        <w:rPr>
          <w:rFonts w:ascii="Calibri" w:hAnsi="Calibri" w:cs="Calibri"/>
          <w:i/>
          <w:szCs w:val="24"/>
        </w:rPr>
        <w:t>Personal Attributes</w:t>
      </w:r>
    </w:p>
    <w:p w14:paraId="151C7C03" w14:textId="4C554528" w:rsidR="00A619AA" w:rsidRDefault="00151A49" w:rsidP="00C47EA9">
      <w:pPr>
        <w:pStyle w:val="NoSpacing"/>
        <w:numPr>
          <w:ilvl w:val="0"/>
          <w:numId w:val="4"/>
        </w:numPr>
        <w:rPr>
          <w:rFonts w:cs="Calibri"/>
          <w:sz w:val="24"/>
          <w:szCs w:val="24"/>
        </w:rPr>
      </w:pPr>
      <w:r w:rsidRPr="001A602E">
        <w:rPr>
          <w:rFonts w:cs="Calibri"/>
          <w:sz w:val="24"/>
          <w:szCs w:val="24"/>
        </w:rPr>
        <w:t>Hard-working and personable with a can-do attitude</w:t>
      </w:r>
    </w:p>
    <w:p w14:paraId="1077131E" w14:textId="77777777" w:rsidR="00D53EC6" w:rsidRDefault="00D53EC6" w:rsidP="00C47EA9">
      <w:pPr>
        <w:pStyle w:val="NoSpacing"/>
        <w:numPr>
          <w:ilvl w:val="0"/>
          <w:numId w:val="4"/>
        </w:numPr>
        <w:rPr>
          <w:rFonts w:cs="Calibri"/>
          <w:sz w:val="24"/>
          <w:szCs w:val="24"/>
        </w:rPr>
      </w:pPr>
      <w:r>
        <w:rPr>
          <w:rFonts w:cs="Calibri"/>
          <w:sz w:val="24"/>
          <w:szCs w:val="24"/>
        </w:rPr>
        <w:t>Enjoys working in a small team but can also work independently</w:t>
      </w:r>
    </w:p>
    <w:p w14:paraId="7E4ADFA0" w14:textId="7053FAFC" w:rsidR="00D53EC6" w:rsidRPr="001A602E" w:rsidRDefault="00D53EC6" w:rsidP="00C47EA9">
      <w:pPr>
        <w:pStyle w:val="NoSpacing"/>
        <w:numPr>
          <w:ilvl w:val="0"/>
          <w:numId w:val="4"/>
        </w:numPr>
        <w:rPr>
          <w:rFonts w:cs="Calibri"/>
          <w:sz w:val="24"/>
          <w:szCs w:val="24"/>
        </w:rPr>
      </w:pPr>
      <w:r>
        <w:rPr>
          <w:rFonts w:cs="Calibri"/>
          <w:sz w:val="24"/>
          <w:szCs w:val="24"/>
        </w:rPr>
        <w:t>Highly motivated by delivering targets</w:t>
      </w:r>
    </w:p>
    <w:p w14:paraId="00CE399D" w14:textId="3AFA71C2" w:rsidR="00A619AA" w:rsidRPr="001A602E" w:rsidRDefault="00A619AA" w:rsidP="00C47EA9">
      <w:pPr>
        <w:pStyle w:val="NoSpacing"/>
        <w:numPr>
          <w:ilvl w:val="0"/>
          <w:numId w:val="4"/>
        </w:numPr>
        <w:rPr>
          <w:rFonts w:cs="Calibri"/>
          <w:sz w:val="24"/>
          <w:szCs w:val="24"/>
        </w:rPr>
      </w:pPr>
      <w:r w:rsidRPr="001A602E">
        <w:rPr>
          <w:rFonts w:cs="Calibri"/>
          <w:sz w:val="24"/>
          <w:szCs w:val="24"/>
        </w:rPr>
        <w:t xml:space="preserve">The ability to represent </w:t>
      </w:r>
      <w:r w:rsidR="006F7643" w:rsidRPr="001A602E">
        <w:rPr>
          <w:rFonts w:cs="Calibri"/>
          <w:sz w:val="24"/>
          <w:szCs w:val="24"/>
        </w:rPr>
        <w:t>Imaginate</w:t>
      </w:r>
      <w:r w:rsidR="00151A49" w:rsidRPr="001A602E">
        <w:rPr>
          <w:rFonts w:cs="Calibri"/>
          <w:sz w:val="24"/>
          <w:szCs w:val="24"/>
        </w:rPr>
        <w:t xml:space="preserve"> to a high standard</w:t>
      </w:r>
    </w:p>
    <w:p w14:paraId="0284EA32" w14:textId="34B37260" w:rsidR="00A619AA" w:rsidRPr="001A602E" w:rsidRDefault="00A619AA" w:rsidP="00C47EA9">
      <w:pPr>
        <w:pStyle w:val="NoSpacing"/>
        <w:numPr>
          <w:ilvl w:val="0"/>
          <w:numId w:val="4"/>
        </w:numPr>
        <w:rPr>
          <w:rFonts w:cs="Calibri"/>
          <w:sz w:val="24"/>
          <w:szCs w:val="24"/>
        </w:rPr>
      </w:pPr>
      <w:r w:rsidRPr="001A602E">
        <w:rPr>
          <w:rFonts w:cs="Calibri"/>
          <w:sz w:val="24"/>
          <w:szCs w:val="24"/>
        </w:rPr>
        <w:t>The ability to take responsibility fo</w:t>
      </w:r>
      <w:r w:rsidR="00151A49" w:rsidRPr="001A602E">
        <w:rPr>
          <w:rFonts w:cs="Calibri"/>
          <w:sz w:val="24"/>
          <w:szCs w:val="24"/>
        </w:rPr>
        <w:t>r decision making when required</w:t>
      </w:r>
    </w:p>
    <w:p w14:paraId="0E3A824A" w14:textId="77777777" w:rsidR="00151A49" w:rsidRPr="001A602E" w:rsidRDefault="00A619AA" w:rsidP="00C47EA9">
      <w:pPr>
        <w:pStyle w:val="NoSpacing"/>
        <w:numPr>
          <w:ilvl w:val="0"/>
          <w:numId w:val="4"/>
        </w:numPr>
        <w:rPr>
          <w:rFonts w:cs="Calibri"/>
          <w:sz w:val="24"/>
          <w:szCs w:val="24"/>
        </w:rPr>
      </w:pPr>
      <w:r w:rsidRPr="001A602E">
        <w:rPr>
          <w:rFonts w:cs="Calibri"/>
          <w:sz w:val="24"/>
          <w:szCs w:val="24"/>
        </w:rPr>
        <w:t>The ability to manage multipl</w:t>
      </w:r>
      <w:r w:rsidR="00151A49" w:rsidRPr="001A602E">
        <w:rPr>
          <w:rFonts w:cs="Calibri"/>
          <w:sz w:val="24"/>
          <w:szCs w:val="24"/>
        </w:rPr>
        <w:t xml:space="preserve">e tasks and work under pressure </w:t>
      </w:r>
    </w:p>
    <w:p w14:paraId="40192F72" w14:textId="33017BAE" w:rsidR="00010679" w:rsidRPr="001A602E" w:rsidRDefault="00151A49" w:rsidP="00C47EA9">
      <w:pPr>
        <w:pStyle w:val="NoSpacing"/>
        <w:numPr>
          <w:ilvl w:val="0"/>
          <w:numId w:val="4"/>
        </w:numPr>
        <w:rPr>
          <w:rFonts w:cs="Calibri"/>
          <w:sz w:val="24"/>
          <w:szCs w:val="24"/>
        </w:rPr>
      </w:pPr>
      <w:r w:rsidRPr="001A602E">
        <w:rPr>
          <w:rFonts w:cs="Calibri"/>
          <w:sz w:val="24"/>
          <w:szCs w:val="24"/>
        </w:rPr>
        <w:t>An understanding of and commitment to diversity and inclusion.</w:t>
      </w:r>
    </w:p>
    <w:p w14:paraId="5AF28AE4" w14:textId="0A4FFE86" w:rsidR="00010679" w:rsidRDefault="00010679" w:rsidP="008100F9">
      <w:pPr>
        <w:ind w:left="360"/>
        <w:rPr>
          <w:rFonts w:ascii="Calibri" w:eastAsia="Calibri" w:hAnsi="Calibri" w:cs="Calibri"/>
          <w:szCs w:val="24"/>
        </w:rPr>
      </w:pPr>
    </w:p>
    <w:p w14:paraId="3C79C7CE" w14:textId="26F2F55E" w:rsidR="00FF5934" w:rsidRPr="00FF5934" w:rsidRDefault="00FF5934" w:rsidP="008100F9">
      <w:pPr>
        <w:ind w:firstLine="360"/>
        <w:rPr>
          <w:rFonts w:ascii="Calibri" w:eastAsia="Calibri" w:hAnsi="Calibri" w:cs="Calibri"/>
          <w:i/>
          <w:szCs w:val="24"/>
        </w:rPr>
      </w:pPr>
      <w:r w:rsidRPr="00FF5934">
        <w:rPr>
          <w:rFonts w:ascii="Calibri" w:eastAsia="Calibri" w:hAnsi="Calibri" w:cs="Calibri"/>
          <w:i/>
          <w:szCs w:val="24"/>
        </w:rPr>
        <w:t>Desirable</w:t>
      </w:r>
    </w:p>
    <w:p w14:paraId="37FF993E" w14:textId="77777777" w:rsidR="008100F9" w:rsidRDefault="008100F9" w:rsidP="008100F9">
      <w:pPr>
        <w:pStyle w:val="ListParagraph"/>
        <w:numPr>
          <w:ilvl w:val="0"/>
          <w:numId w:val="10"/>
        </w:numPr>
        <w:tabs>
          <w:tab w:val="clear" w:pos="360"/>
          <w:tab w:val="num" w:pos="720"/>
        </w:tabs>
        <w:ind w:left="720"/>
        <w:rPr>
          <w:rFonts w:ascii="Calibri" w:hAnsi="Calibri" w:cs="Calibri"/>
        </w:rPr>
      </w:pPr>
      <w:r w:rsidRPr="001A602E">
        <w:rPr>
          <w:rFonts w:ascii="Calibri" w:hAnsi="Calibri" w:cs="Calibri"/>
        </w:rPr>
        <w:t>Presenting pitches and bids to potential sponsors</w:t>
      </w:r>
    </w:p>
    <w:p w14:paraId="0818C2CB" w14:textId="77777777" w:rsidR="008100F9" w:rsidRDefault="008100F9" w:rsidP="00FF5934">
      <w:pPr>
        <w:pStyle w:val="ListParagraph"/>
        <w:numPr>
          <w:ilvl w:val="0"/>
          <w:numId w:val="10"/>
        </w:numPr>
        <w:tabs>
          <w:tab w:val="clear" w:pos="360"/>
          <w:tab w:val="num" w:pos="720"/>
        </w:tabs>
        <w:ind w:left="720"/>
        <w:rPr>
          <w:rFonts w:ascii="Calibri" w:hAnsi="Calibri" w:cs="Calibri"/>
        </w:rPr>
      </w:pPr>
      <w:r w:rsidRPr="001A602E">
        <w:rPr>
          <w:rFonts w:ascii="Calibri" w:hAnsi="Calibri" w:cs="Calibri"/>
        </w:rPr>
        <w:t xml:space="preserve">Knowledge of the potential for </w:t>
      </w:r>
      <w:r>
        <w:rPr>
          <w:rFonts w:ascii="Calibri" w:hAnsi="Calibri" w:cs="Calibri"/>
        </w:rPr>
        <w:t xml:space="preserve">fundraising in Scotland </w:t>
      </w:r>
    </w:p>
    <w:p w14:paraId="5CF096A3" w14:textId="38F59F71" w:rsidR="00FF5934" w:rsidRPr="00D53EC6" w:rsidRDefault="00FF5934" w:rsidP="00FF5934">
      <w:pPr>
        <w:pStyle w:val="ListParagraph"/>
        <w:numPr>
          <w:ilvl w:val="0"/>
          <w:numId w:val="10"/>
        </w:numPr>
        <w:tabs>
          <w:tab w:val="clear" w:pos="360"/>
          <w:tab w:val="num" w:pos="720"/>
        </w:tabs>
        <w:ind w:left="720"/>
        <w:rPr>
          <w:rFonts w:ascii="Calibri" w:hAnsi="Calibri" w:cs="Calibri"/>
        </w:rPr>
      </w:pPr>
      <w:r>
        <w:rPr>
          <w:rFonts w:ascii="Calibri" w:hAnsi="Calibri" w:cs="Calibri"/>
        </w:rPr>
        <w:t>Knowledge of ot</w:t>
      </w:r>
      <w:r w:rsidRPr="00D53EC6">
        <w:rPr>
          <w:rFonts w:ascii="Calibri" w:hAnsi="Calibri" w:cs="Calibri"/>
        </w:rPr>
        <w:t>her corporate giving schemes and partnerships</w:t>
      </w:r>
    </w:p>
    <w:p w14:paraId="14CFD94A" w14:textId="77777777" w:rsidR="00FF5934" w:rsidRPr="001A602E" w:rsidRDefault="00FF5934" w:rsidP="00FF5934">
      <w:pPr>
        <w:pStyle w:val="ListParagraph"/>
        <w:numPr>
          <w:ilvl w:val="0"/>
          <w:numId w:val="10"/>
        </w:numPr>
        <w:tabs>
          <w:tab w:val="clear" w:pos="360"/>
          <w:tab w:val="num" w:pos="720"/>
        </w:tabs>
        <w:ind w:left="720"/>
        <w:rPr>
          <w:rFonts w:ascii="Calibri" w:hAnsi="Calibri" w:cs="Calibri"/>
        </w:rPr>
      </w:pPr>
      <w:r w:rsidRPr="001A602E">
        <w:rPr>
          <w:rFonts w:ascii="Calibri" w:hAnsi="Calibri" w:cs="Calibri"/>
        </w:rPr>
        <w:t>Knowledge of the theatre and dance sector</w:t>
      </w:r>
    </w:p>
    <w:p w14:paraId="04CF98D8" w14:textId="77777777" w:rsidR="00FF5934" w:rsidRDefault="00FF5934" w:rsidP="00FF5934">
      <w:pPr>
        <w:pStyle w:val="ListParagraph"/>
        <w:numPr>
          <w:ilvl w:val="0"/>
          <w:numId w:val="10"/>
        </w:numPr>
        <w:tabs>
          <w:tab w:val="clear" w:pos="360"/>
          <w:tab w:val="num" w:pos="720"/>
        </w:tabs>
        <w:ind w:left="720"/>
        <w:rPr>
          <w:rFonts w:ascii="Calibri" w:hAnsi="Calibri" w:cs="Calibri"/>
        </w:rPr>
      </w:pPr>
      <w:r w:rsidRPr="001A602E">
        <w:rPr>
          <w:rFonts w:ascii="Calibri" w:hAnsi="Calibri" w:cs="Calibri"/>
        </w:rPr>
        <w:t>Knowledge of the children and young people’s sector</w:t>
      </w:r>
    </w:p>
    <w:p w14:paraId="2C9FF6C2" w14:textId="77777777" w:rsidR="00FF5934" w:rsidRPr="001A602E" w:rsidRDefault="00FF5934" w:rsidP="00FF5934">
      <w:pPr>
        <w:pStyle w:val="ListParagraph"/>
        <w:numPr>
          <w:ilvl w:val="0"/>
          <w:numId w:val="10"/>
        </w:numPr>
        <w:tabs>
          <w:tab w:val="clear" w:pos="360"/>
          <w:tab w:val="num" w:pos="720"/>
        </w:tabs>
        <w:ind w:left="720"/>
        <w:rPr>
          <w:rFonts w:ascii="Calibri" w:hAnsi="Calibri" w:cs="Calibri"/>
        </w:rPr>
      </w:pPr>
      <w:r w:rsidRPr="001A602E">
        <w:rPr>
          <w:rFonts w:ascii="Calibri" w:hAnsi="Calibri" w:cs="Calibri"/>
        </w:rPr>
        <w:t>Delivering fundraising events</w:t>
      </w:r>
    </w:p>
    <w:p w14:paraId="4358B08C" w14:textId="77777777" w:rsidR="00FF5934" w:rsidRPr="001A602E" w:rsidRDefault="00FF5934">
      <w:pPr>
        <w:rPr>
          <w:rFonts w:ascii="Calibri" w:eastAsia="Calibri" w:hAnsi="Calibri" w:cs="Calibri"/>
          <w:szCs w:val="24"/>
        </w:rPr>
      </w:pPr>
    </w:p>
    <w:p w14:paraId="3C7A46D5" w14:textId="77777777" w:rsidR="00EF45E7" w:rsidRDefault="00EF45E7">
      <w:pPr>
        <w:rPr>
          <w:rFonts w:ascii="Calibri" w:hAnsi="Calibri" w:cs="Calibri"/>
          <w:b/>
          <w:szCs w:val="24"/>
        </w:rPr>
      </w:pPr>
      <w:r>
        <w:rPr>
          <w:rFonts w:ascii="Calibri" w:hAnsi="Calibri" w:cs="Calibri"/>
          <w:b/>
          <w:szCs w:val="24"/>
        </w:rPr>
        <w:br w:type="page"/>
      </w:r>
    </w:p>
    <w:p w14:paraId="653CF31E" w14:textId="63472C45" w:rsidR="00010679" w:rsidRPr="001A602E" w:rsidRDefault="00010679" w:rsidP="00010679">
      <w:pPr>
        <w:tabs>
          <w:tab w:val="left" w:pos="6732"/>
        </w:tabs>
        <w:outlineLvl w:val="0"/>
        <w:rPr>
          <w:rFonts w:ascii="Calibri" w:hAnsi="Calibri" w:cs="Calibri"/>
          <w:b/>
          <w:szCs w:val="24"/>
        </w:rPr>
      </w:pPr>
      <w:r w:rsidRPr="001A602E">
        <w:rPr>
          <w:rFonts w:ascii="Calibri" w:hAnsi="Calibri" w:cs="Calibri"/>
          <w:b/>
          <w:szCs w:val="24"/>
        </w:rPr>
        <w:t>GUIDANCE NOTES FOR APPLICANTS</w:t>
      </w:r>
    </w:p>
    <w:p w14:paraId="1EA45085" w14:textId="2685CA5E" w:rsidR="00010679" w:rsidRPr="001A602E" w:rsidRDefault="002D4F22" w:rsidP="00010679">
      <w:pPr>
        <w:tabs>
          <w:tab w:val="left" w:pos="6732"/>
        </w:tabs>
        <w:outlineLvl w:val="0"/>
        <w:rPr>
          <w:rFonts w:ascii="Calibri" w:hAnsi="Calibri" w:cs="Calibri"/>
          <w:b/>
          <w:szCs w:val="24"/>
        </w:rPr>
      </w:pPr>
      <w:r w:rsidRPr="001A602E">
        <w:rPr>
          <w:rFonts w:ascii="Calibri" w:hAnsi="Calibri" w:cs="Calibri"/>
          <w:b/>
          <w:szCs w:val="24"/>
        </w:rPr>
        <w:t>Please download the application form as a word document</w:t>
      </w:r>
    </w:p>
    <w:p w14:paraId="4EAB8E7A" w14:textId="77777777" w:rsidR="002D4F22" w:rsidRPr="001A602E" w:rsidRDefault="002D4F22" w:rsidP="00010679">
      <w:pPr>
        <w:tabs>
          <w:tab w:val="left" w:pos="6732"/>
        </w:tabs>
        <w:outlineLvl w:val="0"/>
        <w:rPr>
          <w:rFonts w:ascii="Calibri" w:hAnsi="Calibri" w:cs="Calibri"/>
          <w:b/>
          <w:szCs w:val="24"/>
        </w:rPr>
      </w:pPr>
    </w:p>
    <w:p w14:paraId="6E47B16B" w14:textId="2B4F685E" w:rsidR="00010679" w:rsidRPr="001A602E" w:rsidRDefault="00010679" w:rsidP="00010679">
      <w:pPr>
        <w:tabs>
          <w:tab w:val="left" w:pos="6732"/>
        </w:tabs>
        <w:rPr>
          <w:rFonts w:ascii="Calibri" w:hAnsi="Calibri" w:cs="Calibri"/>
          <w:szCs w:val="24"/>
        </w:rPr>
      </w:pPr>
      <w:r w:rsidRPr="001A602E">
        <w:rPr>
          <w:rFonts w:ascii="Calibri" w:hAnsi="Calibri" w:cs="Calibri"/>
          <w:szCs w:val="24"/>
        </w:rPr>
        <w:t>These notes are intended to help you to participate in the selection process as effectively as possible by providing us with all the information needed to demonstrate how you meet the requirements of the position.  Please read these notes carefully and if you have any questions, or would like an informal chat about the position please contact Paul Fitzpatrick</w:t>
      </w:r>
      <w:r w:rsidR="001A602E" w:rsidRPr="001A602E">
        <w:rPr>
          <w:rFonts w:ascii="Calibri" w:hAnsi="Calibri" w:cs="Calibri"/>
          <w:szCs w:val="24"/>
        </w:rPr>
        <w:t>, Chief Executive,</w:t>
      </w:r>
      <w:r w:rsidRPr="001A602E">
        <w:rPr>
          <w:rFonts w:ascii="Calibri" w:hAnsi="Calibri" w:cs="Calibri"/>
          <w:szCs w:val="24"/>
        </w:rPr>
        <w:t xml:space="preserve"> on 0131 225 8050 or paul@imaginate.org.uk</w:t>
      </w:r>
      <w:r w:rsidR="0062056F">
        <w:rPr>
          <w:rFonts w:ascii="Calibri" w:hAnsi="Calibri" w:cs="Calibri"/>
          <w:szCs w:val="24"/>
        </w:rPr>
        <w:t>.</w:t>
      </w:r>
    </w:p>
    <w:p w14:paraId="4F6E48CF" w14:textId="77777777" w:rsidR="00010679" w:rsidRPr="001A602E" w:rsidRDefault="00010679" w:rsidP="00010679">
      <w:pPr>
        <w:tabs>
          <w:tab w:val="left" w:pos="6732"/>
        </w:tabs>
        <w:rPr>
          <w:rFonts w:ascii="Calibri" w:hAnsi="Calibri" w:cs="Calibri"/>
          <w:szCs w:val="24"/>
        </w:rPr>
      </w:pPr>
    </w:p>
    <w:p w14:paraId="54EC1F9D" w14:textId="77777777" w:rsidR="00010679" w:rsidRPr="001A602E" w:rsidRDefault="00010679" w:rsidP="00010679">
      <w:pPr>
        <w:tabs>
          <w:tab w:val="left" w:pos="6732"/>
        </w:tabs>
        <w:outlineLvl w:val="0"/>
        <w:rPr>
          <w:rFonts w:ascii="Calibri" w:hAnsi="Calibri" w:cs="Calibri"/>
          <w:b/>
          <w:szCs w:val="24"/>
        </w:rPr>
      </w:pPr>
      <w:r w:rsidRPr="001A602E">
        <w:rPr>
          <w:rFonts w:ascii="Calibri" w:hAnsi="Calibri" w:cs="Calibri"/>
          <w:b/>
          <w:szCs w:val="24"/>
        </w:rPr>
        <w:t>REVIEW THE CONTENTS OF THE APPLICATION PACK</w:t>
      </w:r>
    </w:p>
    <w:p w14:paraId="4DD209E5" w14:textId="77777777" w:rsidR="00010679" w:rsidRPr="001A602E" w:rsidRDefault="00010679" w:rsidP="00010679">
      <w:pPr>
        <w:tabs>
          <w:tab w:val="left" w:pos="6732"/>
        </w:tabs>
        <w:outlineLvl w:val="0"/>
        <w:rPr>
          <w:rFonts w:ascii="Calibri" w:hAnsi="Calibri" w:cs="Calibri"/>
          <w:b/>
          <w:szCs w:val="24"/>
        </w:rPr>
      </w:pPr>
    </w:p>
    <w:p w14:paraId="0185B1E4" w14:textId="3FEDB4EB" w:rsidR="00010679" w:rsidRPr="001A602E" w:rsidRDefault="00010679" w:rsidP="00010679">
      <w:pPr>
        <w:tabs>
          <w:tab w:val="left" w:pos="6732"/>
        </w:tabs>
        <w:rPr>
          <w:rFonts w:ascii="Calibri" w:hAnsi="Calibri" w:cs="Calibri"/>
          <w:szCs w:val="24"/>
        </w:rPr>
      </w:pPr>
      <w:r w:rsidRPr="001A602E">
        <w:rPr>
          <w:rFonts w:ascii="Calibri" w:hAnsi="Calibri" w:cs="Calibri"/>
          <w:szCs w:val="24"/>
        </w:rPr>
        <w:t>The application pack includes a job description with a person specification.  The purpose and main duties of the position are set out in the job description.  The knowledge, experience, skills and attributes we are looking for in the successful candidate are detailed in the person specification.  It is</w:t>
      </w:r>
      <w:r w:rsidR="00573ABA">
        <w:rPr>
          <w:rFonts w:ascii="Calibri" w:hAnsi="Calibri" w:cs="Calibri"/>
          <w:szCs w:val="24"/>
        </w:rPr>
        <w:t xml:space="preserve"> important to read carefully all of</w:t>
      </w:r>
      <w:r w:rsidRPr="001A602E">
        <w:rPr>
          <w:rFonts w:ascii="Calibri" w:hAnsi="Calibri" w:cs="Calibri"/>
          <w:szCs w:val="24"/>
        </w:rPr>
        <w:t xml:space="preserve"> the information in the application pack before completing the form.</w:t>
      </w:r>
    </w:p>
    <w:p w14:paraId="010621DE" w14:textId="77777777" w:rsidR="00010679" w:rsidRPr="001A602E" w:rsidRDefault="00010679" w:rsidP="00010679">
      <w:pPr>
        <w:tabs>
          <w:tab w:val="left" w:pos="6732"/>
        </w:tabs>
        <w:rPr>
          <w:rFonts w:ascii="Calibri" w:hAnsi="Calibri" w:cs="Calibri"/>
          <w:b/>
          <w:szCs w:val="24"/>
        </w:rPr>
      </w:pPr>
    </w:p>
    <w:p w14:paraId="634DF14D" w14:textId="168DCABC" w:rsidR="00010679" w:rsidRDefault="009471DB" w:rsidP="00010679">
      <w:pPr>
        <w:tabs>
          <w:tab w:val="left" w:pos="6732"/>
        </w:tabs>
        <w:outlineLvl w:val="0"/>
        <w:rPr>
          <w:rFonts w:ascii="Calibri" w:hAnsi="Calibri" w:cs="Calibri"/>
          <w:szCs w:val="24"/>
        </w:rPr>
      </w:pPr>
      <w:r>
        <w:rPr>
          <w:rFonts w:ascii="Calibri" w:hAnsi="Calibri" w:cs="Calibri"/>
          <w:b/>
          <w:szCs w:val="24"/>
        </w:rPr>
        <w:t>COVERING LETTER</w:t>
      </w:r>
    </w:p>
    <w:p w14:paraId="58A742AC" w14:textId="77777777" w:rsidR="009471DB" w:rsidRDefault="009471DB" w:rsidP="00010679">
      <w:pPr>
        <w:tabs>
          <w:tab w:val="left" w:pos="6732"/>
        </w:tabs>
        <w:outlineLvl w:val="0"/>
        <w:rPr>
          <w:rFonts w:ascii="Calibri" w:hAnsi="Calibri" w:cs="Calibri"/>
          <w:szCs w:val="24"/>
        </w:rPr>
      </w:pPr>
    </w:p>
    <w:p w14:paraId="0DA792A2" w14:textId="77777777" w:rsidR="00AB63BD" w:rsidRDefault="009471DB" w:rsidP="00010679">
      <w:pPr>
        <w:tabs>
          <w:tab w:val="left" w:pos="6732"/>
        </w:tabs>
        <w:outlineLvl w:val="0"/>
        <w:rPr>
          <w:rFonts w:ascii="Calibri" w:hAnsi="Calibri" w:cs="Calibri"/>
          <w:szCs w:val="24"/>
        </w:rPr>
      </w:pPr>
      <w:r>
        <w:rPr>
          <w:rFonts w:ascii="Calibri" w:hAnsi="Calibri" w:cs="Calibri"/>
          <w:szCs w:val="24"/>
        </w:rPr>
        <w:t xml:space="preserve">We ask you to submit a covering letter and a CV for your application.  Your covering letter is very important and makes up a large part of the shortlisting process.  We would expect covering letters </w:t>
      </w:r>
      <w:r w:rsidR="008B33E5">
        <w:rPr>
          <w:rFonts w:ascii="Calibri" w:hAnsi="Calibri" w:cs="Calibri"/>
          <w:szCs w:val="24"/>
        </w:rPr>
        <w:t xml:space="preserve">to be about two pages of A4, (about </w:t>
      </w:r>
      <w:r>
        <w:rPr>
          <w:rFonts w:ascii="Calibri" w:hAnsi="Calibri" w:cs="Calibri"/>
          <w:szCs w:val="24"/>
        </w:rPr>
        <w:t>800-1,000 words</w:t>
      </w:r>
      <w:r w:rsidR="008B33E5">
        <w:rPr>
          <w:rFonts w:ascii="Calibri" w:hAnsi="Calibri" w:cs="Calibri"/>
          <w:szCs w:val="24"/>
        </w:rPr>
        <w:t>)</w:t>
      </w:r>
      <w:r w:rsidR="00AB63BD">
        <w:rPr>
          <w:rFonts w:ascii="Calibri" w:hAnsi="Calibri" w:cs="Calibri"/>
          <w:szCs w:val="24"/>
        </w:rPr>
        <w:t>.</w:t>
      </w:r>
    </w:p>
    <w:p w14:paraId="52E5D1D7" w14:textId="77777777" w:rsidR="00AB63BD" w:rsidRDefault="00AB63BD" w:rsidP="00010679">
      <w:pPr>
        <w:tabs>
          <w:tab w:val="left" w:pos="6732"/>
        </w:tabs>
        <w:outlineLvl w:val="0"/>
        <w:rPr>
          <w:rFonts w:ascii="Calibri" w:hAnsi="Calibri" w:cs="Calibri"/>
          <w:szCs w:val="24"/>
        </w:rPr>
      </w:pPr>
    </w:p>
    <w:p w14:paraId="23B5990D" w14:textId="70B10A52" w:rsidR="009471DB" w:rsidRDefault="009471DB" w:rsidP="00010679">
      <w:pPr>
        <w:tabs>
          <w:tab w:val="left" w:pos="6732"/>
        </w:tabs>
        <w:outlineLvl w:val="0"/>
        <w:rPr>
          <w:rFonts w:ascii="Calibri" w:hAnsi="Calibri" w:cs="Calibri"/>
          <w:szCs w:val="24"/>
        </w:rPr>
      </w:pPr>
      <w:bookmarkStart w:id="0" w:name="_GoBack"/>
      <w:bookmarkEnd w:id="0"/>
      <w:r>
        <w:rPr>
          <w:rFonts w:ascii="Calibri" w:hAnsi="Calibri" w:cs="Calibri"/>
          <w:szCs w:val="24"/>
        </w:rPr>
        <w:t>When writing your covering letter:</w:t>
      </w:r>
    </w:p>
    <w:p w14:paraId="277094C5" w14:textId="77777777" w:rsidR="009471DB" w:rsidRDefault="009471DB" w:rsidP="00010679">
      <w:pPr>
        <w:tabs>
          <w:tab w:val="left" w:pos="6732"/>
        </w:tabs>
        <w:outlineLvl w:val="0"/>
        <w:rPr>
          <w:rFonts w:ascii="Calibri" w:hAnsi="Calibri" w:cs="Calibri"/>
          <w:szCs w:val="24"/>
        </w:rPr>
      </w:pPr>
    </w:p>
    <w:p w14:paraId="7D69D032" w14:textId="16351698" w:rsidR="00010679" w:rsidRPr="009471DB" w:rsidRDefault="009471DB" w:rsidP="009471DB">
      <w:pPr>
        <w:numPr>
          <w:ilvl w:val="0"/>
          <w:numId w:val="2"/>
        </w:numPr>
        <w:tabs>
          <w:tab w:val="left" w:pos="6732"/>
        </w:tabs>
        <w:ind w:left="357" w:hanging="357"/>
        <w:rPr>
          <w:rFonts w:ascii="Calibri" w:hAnsi="Calibri" w:cs="Calibri"/>
          <w:szCs w:val="24"/>
        </w:rPr>
      </w:pPr>
      <w:r w:rsidRPr="001A602E">
        <w:rPr>
          <w:rFonts w:ascii="Calibri" w:hAnsi="Calibri" w:cs="Calibri"/>
          <w:szCs w:val="24"/>
        </w:rPr>
        <w:t>Make your case for why you wish to apply for the job and what makes you a suitable applicant.</w:t>
      </w:r>
    </w:p>
    <w:p w14:paraId="402F1064" w14:textId="0F74F156" w:rsidR="00010679" w:rsidRPr="001A602E" w:rsidRDefault="00010679" w:rsidP="00010679">
      <w:pPr>
        <w:numPr>
          <w:ilvl w:val="0"/>
          <w:numId w:val="2"/>
        </w:numPr>
        <w:tabs>
          <w:tab w:val="left" w:pos="6732"/>
        </w:tabs>
        <w:ind w:left="357" w:hanging="357"/>
        <w:rPr>
          <w:rFonts w:ascii="Calibri" w:hAnsi="Calibri" w:cs="Calibri"/>
          <w:szCs w:val="24"/>
        </w:rPr>
      </w:pPr>
      <w:r w:rsidRPr="001A602E">
        <w:rPr>
          <w:rFonts w:ascii="Calibri" w:hAnsi="Calibri" w:cs="Calibri"/>
          <w:szCs w:val="24"/>
        </w:rPr>
        <w:t xml:space="preserve">Think about what evidence you can provide to demonstrate you have the necessary skills and attributes to do the job. It is not sufficient </w:t>
      </w:r>
      <w:r w:rsidR="001A602E" w:rsidRPr="001A602E">
        <w:rPr>
          <w:rFonts w:ascii="Calibri" w:hAnsi="Calibri" w:cs="Calibri"/>
          <w:szCs w:val="24"/>
        </w:rPr>
        <w:t xml:space="preserve">merely </w:t>
      </w:r>
      <w:r w:rsidRPr="001A602E">
        <w:rPr>
          <w:rFonts w:ascii="Calibri" w:hAnsi="Calibri" w:cs="Calibri"/>
          <w:szCs w:val="24"/>
        </w:rPr>
        <w:t>to state that you have the knowledge, experience, skills or attributes required, you will need to provide specific examples of what you have done and how you believe this demonstrates you meet each requirement.</w:t>
      </w:r>
    </w:p>
    <w:p w14:paraId="2B2780BE" w14:textId="77777777" w:rsidR="00010679" w:rsidRPr="001A602E" w:rsidRDefault="00010679" w:rsidP="00010679">
      <w:pPr>
        <w:numPr>
          <w:ilvl w:val="0"/>
          <w:numId w:val="2"/>
        </w:numPr>
        <w:tabs>
          <w:tab w:val="left" w:pos="6732"/>
        </w:tabs>
        <w:ind w:left="357" w:hanging="357"/>
        <w:rPr>
          <w:rFonts w:ascii="Calibri" w:hAnsi="Calibri" w:cs="Calibri"/>
          <w:szCs w:val="24"/>
        </w:rPr>
      </w:pPr>
      <w:r w:rsidRPr="001A602E">
        <w:rPr>
          <w:rFonts w:ascii="Calibri" w:hAnsi="Calibri" w:cs="Calibri"/>
          <w:szCs w:val="24"/>
        </w:rPr>
        <w:t>It is important to remember that those involved in the selection process cannot guess or make assumptions about you.  Make sure you tell us everything relevant to your application.</w:t>
      </w:r>
    </w:p>
    <w:p w14:paraId="167B8757" w14:textId="77777777" w:rsidR="00010679" w:rsidRPr="001A602E" w:rsidRDefault="00010679" w:rsidP="00010679">
      <w:pPr>
        <w:tabs>
          <w:tab w:val="left" w:pos="6732"/>
        </w:tabs>
        <w:rPr>
          <w:rFonts w:ascii="Calibri" w:hAnsi="Calibri" w:cs="Calibri"/>
          <w:szCs w:val="24"/>
        </w:rPr>
      </w:pPr>
    </w:p>
    <w:p w14:paraId="03D6F40A" w14:textId="6382E462" w:rsidR="00010679" w:rsidRPr="003A101E" w:rsidRDefault="00010679" w:rsidP="00010679">
      <w:pPr>
        <w:tabs>
          <w:tab w:val="left" w:pos="6732"/>
        </w:tabs>
        <w:rPr>
          <w:rFonts w:ascii="Calibri" w:hAnsi="Calibri" w:cs="Calibri"/>
          <w:b/>
          <w:szCs w:val="24"/>
        </w:rPr>
      </w:pPr>
      <w:r w:rsidRPr="003A101E">
        <w:rPr>
          <w:rFonts w:ascii="Calibri" w:hAnsi="Calibri" w:cs="Calibri"/>
          <w:b/>
          <w:szCs w:val="24"/>
        </w:rPr>
        <w:t>P</w:t>
      </w:r>
      <w:r w:rsidR="003A101E" w:rsidRPr="003A101E">
        <w:rPr>
          <w:rFonts w:ascii="Calibri" w:hAnsi="Calibri" w:cs="Calibri"/>
          <w:b/>
          <w:szCs w:val="24"/>
        </w:rPr>
        <w:t xml:space="preserve">lease return your application to </w:t>
      </w:r>
      <w:hyperlink r:id="rId9" w:history="1">
        <w:r w:rsidR="003A101E" w:rsidRPr="003A101E">
          <w:rPr>
            <w:rStyle w:val="Hyperlink"/>
            <w:rFonts w:ascii="Calibri" w:hAnsi="Calibri" w:cs="Calibri"/>
            <w:b/>
            <w:szCs w:val="24"/>
          </w:rPr>
          <w:t>applications@imaginate.org.uk</w:t>
        </w:r>
      </w:hyperlink>
      <w:r w:rsidR="00EF45E7">
        <w:rPr>
          <w:rFonts w:ascii="Calibri" w:hAnsi="Calibri" w:cs="Calibri"/>
          <w:b/>
          <w:szCs w:val="24"/>
        </w:rPr>
        <w:t xml:space="preserve"> by 23</w:t>
      </w:r>
      <w:r w:rsidR="003A101E" w:rsidRPr="003A101E">
        <w:rPr>
          <w:rFonts w:ascii="Calibri" w:hAnsi="Calibri" w:cs="Calibri"/>
          <w:b/>
          <w:szCs w:val="24"/>
        </w:rPr>
        <w:t xml:space="preserve"> </w:t>
      </w:r>
      <w:r w:rsidR="00EF45E7">
        <w:rPr>
          <w:rFonts w:ascii="Calibri" w:hAnsi="Calibri" w:cs="Calibri"/>
          <w:b/>
          <w:szCs w:val="24"/>
        </w:rPr>
        <w:t>October</w:t>
      </w:r>
      <w:r w:rsidRPr="003A101E">
        <w:rPr>
          <w:rFonts w:ascii="Calibri" w:hAnsi="Calibri" w:cs="Calibri"/>
          <w:b/>
          <w:szCs w:val="24"/>
        </w:rPr>
        <w:t xml:space="preserve"> and ensure that it reaches us before </w:t>
      </w:r>
      <w:r w:rsidR="00EF45E7">
        <w:rPr>
          <w:rFonts w:ascii="Calibri" w:hAnsi="Calibri" w:cs="Calibri"/>
          <w:b/>
          <w:szCs w:val="24"/>
        </w:rPr>
        <w:t>5pm</w:t>
      </w:r>
      <w:r w:rsidRPr="003A101E">
        <w:rPr>
          <w:rFonts w:ascii="Calibri" w:hAnsi="Calibri" w:cs="Calibri"/>
          <w:b/>
          <w:szCs w:val="24"/>
        </w:rPr>
        <w:t xml:space="preserve"> on the closing date.  Applications received after the clos</w:t>
      </w:r>
      <w:r w:rsidR="005128DA" w:rsidRPr="003A101E">
        <w:rPr>
          <w:rFonts w:ascii="Calibri" w:hAnsi="Calibri" w:cs="Calibri"/>
          <w:b/>
          <w:szCs w:val="24"/>
        </w:rPr>
        <w:t xml:space="preserve">ing date will </w:t>
      </w:r>
      <w:r w:rsidRPr="003A101E">
        <w:rPr>
          <w:rFonts w:ascii="Calibri" w:hAnsi="Calibri" w:cs="Calibri"/>
          <w:b/>
          <w:szCs w:val="24"/>
        </w:rPr>
        <w:t>not be considered.</w:t>
      </w:r>
    </w:p>
    <w:p w14:paraId="4DBF8A17" w14:textId="77777777" w:rsidR="00010679" w:rsidRPr="001A602E" w:rsidRDefault="00010679" w:rsidP="00010679">
      <w:pPr>
        <w:tabs>
          <w:tab w:val="left" w:pos="6732"/>
        </w:tabs>
        <w:rPr>
          <w:rFonts w:ascii="Calibri" w:hAnsi="Calibri" w:cs="Calibri"/>
          <w:szCs w:val="24"/>
        </w:rPr>
      </w:pPr>
    </w:p>
    <w:p w14:paraId="48217397" w14:textId="67A8FAF6" w:rsidR="00010679" w:rsidRPr="001A602E" w:rsidRDefault="00010679" w:rsidP="00010679">
      <w:pPr>
        <w:tabs>
          <w:tab w:val="left" w:pos="6732"/>
        </w:tabs>
        <w:outlineLvl w:val="0"/>
        <w:rPr>
          <w:rFonts w:ascii="Calibri" w:hAnsi="Calibri" w:cs="Calibri"/>
          <w:b/>
          <w:szCs w:val="24"/>
        </w:rPr>
      </w:pPr>
      <w:r w:rsidRPr="001A602E">
        <w:rPr>
          <w:rFonts w:ascii="Calibri" w:hAnsi="Calibri" w:cs="Calibri"/>
          <w:b/>
          <w:szCs w:val="24"/>
        </w:rPr>
        <w:t>INVIT</w:t>
      </w:r>
      <w:r w:rsidR="0062056F">
        <w:rPr>
          <w:rFonts w:ascii="Calibri" w:hAnsi="Calibri" w:cs="Calibri"/>
          <w:b/>
          <w:szCs w:val="24"/>
        </w:rPr>
        <w:t>ATION</w:t>
      </w:r>
      <w:r w:rsidRPr="001A602E">
        <w:rPr>
          <w:rFonts w:ascii="Calibri" w:hAnsi="Calibri" w:cs="Calibri"/>
          <w:b/>
          <w:szCs w:val="24"/>
        </w:rPr>
        <w:t xml:space="preserve"> TO INTERVIEW</w:t>
      </w:r>
    </w:p>
    <w:p w14:paraId="7A10AD5E" w14:textId="77777777" w:rsidR="00D136E8" w:rsidRPr="001A602E" w:rsidRDefault="00D136E8" w:rsidP="00010679">
      <w:pPr>
        <w:tabs>
          <w:tab w:val="left" w:pos="6732"/>
        </w:tabs>
        <w:outlineLvl w:val="0"/>
        <w:rPr>
          <w:rFonts w:ascii="Calibri" w:hAnsi="Calibri" w:cs="Calibri"/>
          <w:b/>
          <w:szCs w:val="24"/>
        </w:rPr>
      </w:pPr>
    </w:p>
    <w:p w14:paraId="7598012C" w14:textId="65279CA7" w:rsidR="00010679" w:rsidRPr="001A602E" w:rsidRDefault="00010679" w:rsidP="00010679">
      <w:pPr>
        <w:tabs>
          <w:tab w:val="left" w:pos="6732"/>
        </w:tabs>
        <w:rPr>
          <w:rFonts w:ascii="Calibri" w:hAnsi="Calibri" w:cs="Calibri"/>
          <w:szCs w:val="24"/>
        </w:rPr>
      </w:pPr>
      <w:r w:rsidRPr="001A602E">
        <w:rPr>
          <w:rFonts w:ascii="Calibri" w:hAnsi="Calibri" w:cs="Calibri"/>
          <w:szCs w:val="24"/>
        </w:rPr>
        <w:t xml:space="preserve">Shortlisting will take place </w:t>
      </w:r>
      <w:r w:rsidR="00EF45E7">
        <w:rPr>
          <w:rFonts w:ascii="Calibri" w:hAnsi="Calibri" w:cs="Calibri"/>
          <w:szCs w:val="24"/>
        </w:rPr>
        <w:t>on 2 November</w:t>
      </w:r>
      <w:r w:rsidRPr="001A602E">
        <w:rPr>
          <w:rFonts w:ascii="Calibri" w:hAnsi="Calibri" w:cs="Calibri"/>
          <w:szCs w:val="24"/>
        </w:rPr>
        <w:t xml:space="preserve"> and will always be carried out by at least two people.</w:t>
      </w:r>
      <w:r w:rsidR="00D136E8" w:rsidRPr="001A602E">
        <w:rPr>
          <w:rFonts w:ascii="Calibri" w:hAnsi="Calibri" w:cs="Calibri"/>
          <w:szCs w:val="24"/>
        </w:rPr>
        <w:t xml:space="preserve">  </w:t>
      </w:r>
      <w:r w:rsidRPr="001A602E">
        <w:rPr>
          <w:rFonts w:ascii="Calibri" w:hAnsi="Calibri" w:cs="Calibri"/>
          <w:szCs w:val="24"/>
        </w:rPr>
        <w:t xml:space="preserve">If you are shortlisted, we will normally contact you by </w:t>
      </w:r>
      <w:r w:rsidR="00D136E8" w:rsidRPr="001A602E">
        <w:rPr>
          <w:rFonts w:ascii="Calibri" w:hAnsi="Calibri" w:cs="Calibri"/>
          <w:szCs w:val="24"/>
        </w:rPr>
        <w:t>email</w:t>
      </w:r>
      <w:r w:rsidRPr="001A602E">
        <w:rPr>
          <w:rFonts w:ascii="Calibri" w:hAnsi="Calibri" w:cs="Calibri"/>
          <w:szCs w:val="24"/>
        </w:rPr>
        <w:t xml:space="preserve"> to invite you to interview.  </w:t>
      </w:r>
      <w:r w:rsidR="00382773">
        <w:rPr>
          <w:rFonts w:ascii="Calibri" w:hAnsi="Calibri" w:cs="Calibri"/>
          <w:szCs w:val="24"/>
        </w:rPr>
        <w:t>Interviews will take place on November 15</w:t>
      </w:r>
      <w:r w:rsidR="00382773" w:rsidRPr="00382773">
        <w:rPr>
          <w:rFonts w:ascii="Calibri" w:hAnsi="Calibri" w:cs="Calibri"/>
          <w:szCs w:val="24"/>
          <w:vertAlign w:val="superscript"/>
        </w:rPr>
        <w:t>th</w:t>
      </w:r>
      <w:r w:rsidR="00382773">
        <w:rPr>
          <w:rFonts w:ascii="Calibri" w:hAnsi="Calibri" w:cs="Calibri"/>
          <w:szCs w:val="24"/>
        </w:rPr>
        <w:t xml:space="preserve"> in Edinburgh.  You should ensure that you will be available for interview on this date when you make your application.</w:t>
      </w:r>
    </w:p>
    <w:p w14:paraId="6371F616" w14:textId="77777777" w:rsidR="00010679" w:rsidRPr="001A602E" w:rsidRDefault="00010679" w:rsidP="00010679">
      <w:pPr>
        <w:tabs>
          <w:tab w:val="left" w:pos="6732"/>
        </w:tabs>
        <w:rPr>
          <w:rFonts w:ascii="Calibri" w:hAnsi="Calibri" w:cs="Calibri"/>
          <w:szCs w:val="24"/>
        </w:rPr>
      </w:pPr>
    </w:p>
    <w:p w14:paraId="25FA82A2" w14:textId="45B71A79" w:rsidR="00010679" w:rsidRPr="001A602E" w:rsidRDefault="00D136E8" w:rsidP="00010679">
      <w:pPr>
        <w:tabs>
          <w:tab w:val="left" w:pos="6732"/>
        </w:tabs>
        <w:rPr>
          <w:rFonts w:ascii="Calibri" w:hAnsi="Calibri" w:cs="Calibri"/>
          <w:szCs w:val="24"/>
        </w:rPr>
      </w:pPr>
      <w:r w:rsidRPr="001A602E">
        <w:rPr>
          <w:rFonts w:ascii="Calibri" w:hAnsi="Calibri" w:cs="Calibri"/>
          <w:szCs w:val="24"/>
        </w:rPr>
        <w:t>If you are not shortlisted w</w:t>
      </w:r>
      <w:r w:rsidR="00010679" w:rsidRPr="001A602E">
        <w:rPr>
          <w:rFonts w:ascii="Calibri" w:hAnsi="Calibri" w:cs="Calibri"/>
          <w:szCs w:val="24"/>
        </w:rPr>
        <w:t xml:space="preserve">e will endeavour to contact every </w:t>
      </w:r>
      <w:r w:rsidR="0098050E" w:rsidRPr="001A602E">
        <w:rPr>
          <w:rFonts w:ascii="Calibri" w:hAnsi="Calibri" w:cs="Calibri"/>
          <w:szCs w:val="24"/>
        </w:rPr>
        <w:t>applicant by</w:t>
      </w:r>
      <w:r w:rsidR="00010679" w:rsidRPr="001A602E">
        <w:rPr>
          <w:rFonts w:ascii="Calibri" w:hAnsi="Calibri" w:cs="Calibri"/>
          <w:szCs w:val="24"/>
        </w:rPr>
        <w:t xml:space="preserve"> email, to let them know that their application hasn’t been successful. </w:t>
      </w:r>
      <w:r w:rsidR="009471DB">
        <w:rPr>
          <w:rFonts w:ascii="Calibri" w:hAnsi="Calibri" w:cs="Calibri"/>
          <w:szCs w:val="24"/>
        </w:rPr>
        <w:t xml:space="preserve"> </w:t>
      </w:r>
      <w:r w:rsidR="00010679" w:rsidRPr="001A602E">
        <w:rPr>
          <w:rFonts w:ascii="Calibri" w:hAnsi="Calibri" w:cs="Calibri"/>
          <w:szCs w:val="24"/>
        </w:rPr>
        <w:t xml:space="preserve">Unfortunately, due to the high volume of applications expected we </w:t>
      </w:r>
      <w:r w:rsidR="0098050E">
        <w:rPr>
          <w:rFonts w:ascii="Calibri" w:hAnsi="Calibri" w:cs="Calibri"/>
          <w:szCs w:val="24"/>
        </w:rPr>
        <w:t>will not</w:t>
      </w:r>
      <w:r w:rsidR="00010679" w:rsidRPr="001A602E">
        <w:rPr>
          <w:rFonts w:ascii="Calibri" w:hAnsi="Calibri" w:cs="Calibri"/>
          <w:szCs w:val="24"/>
        </w:rPr>
        <w:t xml:space="preserve"> give specific feedback on why applicants were not invited to interview.</w:t>
      </w:r>
    </w:p>
    <w:p w14:paraId="287A3EB2" w14:textId="77777777" w:rsidR="00010679" w:rsidRPr="001A602E" w:rsidRDefault="00010679" w:rsidP="00010679">
      <w:pPr>
        <w:tabs>
          <w:tab w:val="left" w:pos="6732"/>
        </w:tabs>
        <w:rPr>
          <w:rFonts w:ascii="Calibri" w:hAnsi="Calibri" w:cs="Calibri"/>
          <w:szCs w:val="24"/>
        </w:rPr>
      </w:pPr>
    </w:p>
    <w:p w14:paraId="74C3F592" w14:textId="40E15323" w:rsidR="00010679" w:rsidRDefault="00010679" w:rsidP="00010679">
      <w:pPr>
        <w:tabs>
          <w:tab w:val="left" w:pos="6732"/>
        </w:tabs>
        <w:rPr>
          <w:rFonts w:ascii="Calibri" w:hAnsi="Calibri" w:cs="Calibri"/>
          <w:szCs w:val="24"/>
        </w:rPr>
      </w:pPr>
      <w:r w:rsidRPr="001A602E">
        <w:rPr>
          <w:rFonts w:ascii="Calibri" w:hAnsi="Calibri" w:cs="Calibri"/>
          <w:szCs w:val="24"/>
        </w:rPr>
        <w:t>All offers of employment at Imaginate are made subject to receipt of satisfactory references.  Additionally under the Asylum and Immigration Act, we are required to check that anyone taking up employment with us has the legal right to work in the UK.  All successful applicants will, therefore, be asked to provide us with documentary evidence to support their entitlement to work in the UK prior to taking up employment.</w:t>
      </w:r>
      <w:r w:rsidR="00382773">
        <w:rPr>
          <w:rFonts w:ascii="Calibri" w:hAnsi="Calibri" w:cs="Calibri"/>
          <w:szCs w:val="24"/>
        </w:rPr>
        <w:t xml:space="preserve">  Please state in your application if you require permission to work in the UK.</w:t>
      </w:r>
    </w:p>
    <w:p w14:paraId="58B0981E" w14:textId="77777777" w:rsidR="0062056F" w:rsidRDefault="0062056F" w:rsidP="00010679">
      <w:pPr>
        <w:tabs>
          <w:tab w:val="left" w:pos="6732"/>
        </w:tabs>
        <w:rPr>
          <w:rFonts w:ascii="Calibri" w:hAnsi="Calibri" w:cs="Calibri"/>
          <w:szCs w:val="24"/>
        </w:rPr>
      </w:pPr>
    </w:p>
    <w:p w14:paraId="3CD46842" w14:textId="2FEDD33E" w:rsidR="00A30B82" w:rsidRPr="0098050E" w:rsidRDefault="0098050E" w:rsidP="00010679">
      <w:pPr>
        <w:tabs>
          <w:tab w:val="left" w:pos="6732"/>
        </w:tabs>
        <w:rPr>
          <w:rFonts w:ascii="Calibri" w:hAnsi="Calibri" w:cs="Calibri"/>
          <w:b/>
          <w:szCs w:val="24"/>
        </w:rPr>
      </w:pPr>
      <w:r w:rsidRPr="0098050E">
        <w:rPr>
          <w:rFonts w:ascii="Calibri" w:hAnsi="Calibri" w:cs="Calibri"/>
          <w:b/>
          <w:szCs w:val="24"/>
        </w:rPr>
        <w:t>EQUAL OPPORTUNITIES</w:t>
      </w:r>
    </w:p>
    <w:p w14:paraId="1033D7E3" w14:textId="77777777" w:rsidR="0098050E" w:rsidRDefault="0098050E" w:rsidP="00010679">
      <w:pPr>
        <w:tabs>
          <w:tab w:val="left" w:pos="6732"/>
        </w:tabs>
        <w:rPr>
          <w:rFonts w:ascii="Calibri" w:hAnsi="Calibri" w:cs="Calibri"/>
          <w:szCs w:val="24"/>
        </w:rPr>
      </w:pPr>
    </w:p>
    <w:p w14:paraId="07D2EF76" w14:textId="2A16322D" w:rsidR="0098050E" w:rsidRDefault="0062056F" w:rsidP="00010679">
      <w:pPr>
        <w:tabs>
          <w:tab w:val="left" w:pos="6732"/>
        </w:tabs>
        <w:rPr>
          <w:rFonts w:ascii="Calibri" w:hAnsi="Calibri" w:cs="Calibri"/>
          <w:szCs w:val="24"/>
        </w:rPr>
      </w:pPr>
      <w:r>
        <w:rPr>
          <w:rFonts w:ascii="Calibri" w:hAnsi="Calibri" w:cs="Calibri"/>
          <w:szCs w:val="24"/>
        </w:rPr>
        <w:t>We are an equal opportunity em</w:t>
      </w:r>
      <w:r w:rsidR="00EF45E7">
        <w:rPr>
          <w:rFonts w:ascii="Calibri" w:hAnsi="Calibri" w:cs="Calibri"/>
          <w:szCs w:val="24"/>
        </w:rPr>
        <w:t>ployer and encourage</w:t>
      </w:r>
      <w:r>
        <w:rPr>
          <w:rFonts w:ascii="Calibri" w:hAnsi="Calibri" w:cs="Calibri"/>
          <w:szCs w:val="24"/>
        </w:rPr>
        <w:t xml:space="preserve"> applications from people from all background, including people with disability or from any minority ethnic groups.</w:t>
      </w:r>
      <w:r w:rsidR="008237A5">
        <w:rPr>
          <w:rFonts w:ascii="Calibri" w:hAnsi="Calibri" w:cs="Calibri"/>
          <w:szCs w:val="24"/>
        </w:rPr>
        <w:t xml:space="preserve">  </w:t>
      </w:r>
      <w:r>
        <w:rPr>
          <w:rFonts w:ascii="Calibri" w:hAnsi="Calibri" w:cs="Calibri"/>
          <w:szCs w:val="24"/>
        </w:rPr>
        <w:t>Our building is wheelchair accessible.</w:t>
      </w:r>
    </w:p>
    <w:p w14:paraId="0CE9BF87" w14:textId="77777777" w:rsidR="0062056F" w:rsidRDefault="0062056F" w:rsidP="00010679">
      <w:pPr>
        <w:tabs>
          <w:tab w:val="left" w:pos="6732"/>
        </w:tabs>
        <w:rPr>
          <w:rFonts w:ascii="Calibri" w:hAnsi="Calibri" w:cs="Calibri"/>
          <w:szCs w:val="24"/>
        </w:rPr>
      </w:pPr>
    </w:p>
    <w:p w14:paraId="4A12089E" w14:textId="77777777" w:rsidR="00010679" w:rsidRPr="001A602E" w:rsidRDefault="00010679" w:rsidP="00010679">
      <w:pPr>
        <w:tabs>
          <w:tab w:val="left" w:pos="6732"/>
        </w:tabs>
        <w:outlineLvl w:val="0"/>
        <w:rPr>
          <w:rFonts w:ascii="Calibri" w:hAnsi="Calibri" w:cs="Calibri"/>
          <w:b/>
          <w:szCs w:val="24"/>
        </w:rPr>
      </w:pPr>
      <w:r w:rsidRPr="001A602E">
        <w:rPr>
          <w:rFonts w:ascii="Calibri" w:hAnsi="Calibri" w:cs="Calibri"/>
          <w:b/>
          <w:szCs w:val="24"/>
        </w:rPr>
        <w:t>DATA PROTECTION ACT, 1998</w:t>
      </w:r>
    </w:p>
    <w:p w14:paraId="30E16413" w14:textId="77777777" w:rsidR="00010679" w:rsidRPr="001A602E" w:rsidRDefault="00010679" w:rsidP="00010679">
      <w:pPr>
        <w:tabs>
          <w:tab w:val="left" w:pos="6732"/>
        </w:tabs>
        <w:rPr>
          <w:rFonts w:ascii="Calibri" w:hAnsi="Calibri" w:cs="Calibri"/>
          <w:szCs w:val="24"/>
        </w:rPr>
      </w:pPr>
    </w:p>
    <w:p w14:paraId="51C8FC1A" w14:textId="77777777" w:rsidR="00010679" w:rsidRPr="001A602E" w:rsidRDefault="00010679" w:rsidP="00010679">
      <w:pPr>
        <w:tabs>
          <w:tab w:val="left" w:pos="6732"/>
        </w:tabs>
        <w:rPr>
          <w:rFonts w:ascii="Calibri" w:hAnsi="Calibri" w:cs="Calibri"/>
          <w:szCs w:val="24"/>
        </w:rPr>
      </w:pPr>
      <w:r w:rsidRPr="001A602E">
        <w:rPr>
          <w:rFonts w:ascii="Calibri" w:hAnsi="Calibri" w:cs="Calibri"/>
          <w:szCs w:val="24"/>
        </w:rPr>
        <w:t>Information provided by you as part of your application will be used in the recruitment process.  Any data about you will be held securely with access restricted to those involved in dealing with your application and in the recruitment process.  Once this process is completed the data relating to unsuccessful applicants will be stored for a maximum of 12 months and then destroyed.  If you are the successful candidate, your application form will be retained and form the basis of your personnel record.  Information provided by you on the equal opportunities monitoring form will be used to monitor Imaginate’s equal opportunities practices.  By submitting your completed application form you are giving your consent to your data being stored and processed for the purposes of the recruitment process, equal opportunities monitoring and your personnel record if you are the successful candidate.</w:t>
      </w:r>
    </w:p>
    <w:p w14:paraId="267C4B10" w14:textId="77777777" w:rsidR="00010679" w:rsidRPr="001A602E" w:rsidRDefault="00010679" w:rsidP="00010679">
      <w:pPr>
        <w:tabs>
          <w:tab w:val="left" w:pos="6732"/>
        </w:tabs>
        <w:rPr>
          <w:rFonts w:ascii="Calibri" w:hAnsi="Calibri" w:cs="Calibri"/>
          <w:szCs w:val="24"/>
        </w:rPr>
      </w:pPr>
    </w:p>
    <w:p w14:paraId="09586195" w14:textId="77777777" w:rsidR="00010679" w:rsidRPr="001A602E" w:rsidRDefault="00010679" w:rsidP="00010679">
      <w:pPr>
        <w:tabs>
          <w:tab w:val="left" w:pos="6732"/>
        </w:tabs>
        <w:rPr>
          <w:rFonts w:ascii="Calibri" w:hAnsi="Calibri" w:cs="Calibri"/>
          <w:szCs w:val="24"/>
        </w:rPr>
      </w:pPr>
      <w:r w:rsidRPr="001A602E">
        <w:rPr>
          <w:rFonts w:ascii="Calibri" w:hAnsi="Calibri" w:cs="Calibri"/>
          <w:szCs w:val="24"/>
        </w:rPr>
        <w:t>Good luck with your application.</w:t>
      </w:r>
    </w:p>
    <w:p w14:paraId="0DED7EEE" w14:textId="7F7DE774" w:rsidR="007A094A" w:rsidRPr="001A602E" w:rsidRDefault="007A094A" w:rsidP="007B1790">
      <w:pPr>
        <w:tabs>
          <w:tab w:val="left" w:pos="2410"/>
        </w:tabs>
        <w:rPr>
          <w:rFonts w:ascii="Calibri" w:hAnsi="Calibri" w:cs="Calibri"/>
          <w:szCs w:val="24"/>
        </w:rPr>
      </w:pPr>
    </w:p>
    <w:sectPr w:rsidR="007A094A" w:rsidRPr="001A602E" w:rsidSect="008237A5">
      <w:footerReference w:type="even" r:id="rId10"/>
      <w:footerReference w:type="default" r:id="rId11"/>
      <w:headerReference w:type="first" r:id="rId12"/>
      <w:footerReference w:type="first" r:id="rId13"/>
      <w:type w:val="nextColumn"/>
      <w:pgSz w:w="11907" w:h="16840" w:code="9"/>
      <w:pgMar w:top="964" w:right="1134" w:bottom="1134" w:left="1276" w:header="720" w:footer="720" w:gutter="0"/>
      <w:cols w:space="708"/>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9C72EB" w14:textId="77777777" w:rsidR="008976B7" w:rsidRDefault="008976B7">
      <w:r>
        <w:separator/>
      </w:r>
    </w:p>
  </w:endnote>
  <w:endnote w:type="continuationSeparator" w:id="0">
    <w:p w14:paraId="1E4D781B" w14:textId="77777777" w:rsidR="008976B7" w:rsidRDefault="00897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LGfont">
    <w:altName w:val="Courier New"/>
    <w:charset w:val="00"/>
    <w:family w:val="auto"/>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2E3EC4" w14:textId="77777777" w:rsidR="00D13E35" w:rsidRDefault="00D13E35" w:rsidP="007A09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2ADFE6" w14:textId="77777777" w:rsidR="00D13E35" w:rsidRDefault="00D13E35" w:rsidP="007A094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3F9CA2" w14:textId="77777777" w:rsidR="00D13E35" w:rsidRPr="00483147" w:rsidRDefault="00D13E35" w:rsidP="007A094A">
    <w:pPr>
      <w:pStyle w:val="Footer"/>
      <w:framePr w:wrap="around" w:vAnchor="text" w:hAnchor="margin" w:xAlign="right" w:y="1"/>
      <w:rPr>
        <w:rStyle w:val="PageNumber"/>
        <w:rFonts w:asciiTheme="majorHAnsi" w:hAnsiTheme="majorHAnsi"/>
        <w:szCs w:val="24"/>
      </w:rPr>
    </w:pPr>
    <w:r w:rsidRPr="00483147">
      <w:rPr>
        <w:rStyle w:val="PageNumber"/>
        <w:rFonts w:asciiTheme="majorHAnsi" w:hAnsiTheme="majorHAnsi"/>
        <w:szCs w:val="24"/>
      </w:rPr>
      <w:fldChar w:fldCharType="begin"/>
    </w:r>
    <w:r w:rsidRPr="00483147">
      <w:rPr>
        <w:rStyle w:val="PageNumber"/>
        <w:rFonts w:asciiTheme="majorHAnsi" w:hAnsiTheme="majorHAnsi"/>
        <w:szCs w:val="24"/>
      </w:rPr>
      <w:instrText xml:space="preserve">PAGE  </w:instrText>
    </w:r>
    <w:r w:rsidRPr="00483147">
      <w:rPr>
        <w:rStyle w:val="PageNumber"/>
        <w:rFonts w:asciiTheme="majorHAnsi" w:hAnsiTheme="majorHAnsi"/>
        <w:szCs w:val="24"/>
      </w:rPr>
      <w:fldChar w:fldCharType="separate"/>
    </w:r>
    <w:r w:rsidR="00AB63BD">
      <w:rPr>
        <w:rStyle w:val="PageNumber"/>
        <w:rFonts w:asciiTheme="majorHAnsi" w:hAnsiTheme="majorHAnsi"/>
        <w:noProof/>
        <w:szCs w:val="24"/>
      </w:rPr>
      <w:t>5</w:t>
    </w:r>
    <w:r w:rsidRPr="00483147">
      <w:rPr>
        <w:rStyle w:val="PageNumber"/>
        <w:rFonts w:asciiTheme="majorHAnsi" w:hAnsiTheme="majorHAnsi"/>
        <w:szCs w:val="24"/>
      </w:rPr>
      <w:fldChar w:fldCharType="end"/>
    </w:r>
  </w:p>
  <w:p w14:paraId="7F68BAC7" w14:textId="101BE92E" w:rsidR="00D13E35" w:rsidRPr="00483147" w:rsidRDefault="006F7643" w:rsidP="00AF5C37">
    <w:pPr>
      <w:pStyle w:val="Footer"/>
      <w:ind w:left="-426" w:right="360"/>
      <w:jc w:val="center"/>
      <w:rPr>
        <w:rFonts w:asciiTheme="majorHAnsi" w:hAnsiTheme="majorHAnsi"/>
        <w:b/>
        <w:sz w:val="22"/>
        <w:szCs w:val="22"/>
      </w:rPr>
    </w:pPr>
    <w:r>
      <w:rPr>
        <w:rFonts w:asciiTheme="majorHAnsi" w:hAnsiTheme="majorHAnsi"/>
        <w:b/>
        <w:sz w:val="22"/>
        <w:szCs w:val="22"/>
      </w:rPr>
      <w:t>Imaginate</w:t>
    </w:r>
    <w:r w:rsidR="00C20F77">
      <w:rPr>
        <w:rFonts w:asciiTheme="majorHAnsi" w:hAnsiTheme="majorHAnsi"/>
        <w:b/>
        <w:sz w:val="22"/>
        <w:szCs w:val="22"/>
      </w:rPr>
      <w:t xml:space="preserve"> Fundraising Manager Application Pack – March 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814566" w14:textId="77777777" w:rsidR="008237A5" w:rsidRPr="008237A5" w:rsidRDefault="008237A5" w:rsidP="008237A5">
    <w:pPr>
      <w:pStyle w:val="Footer"/>
      <w:tabs>
        <w:tab w:val="right" w:pos="8789"/>
      </w:tabs>
      <w:ind w:left="-142" w:right="-199"/>
      <w:rPr>
        <w:rFonts w:asciiTheme="majorHAnsi" w:hAnsiTheme="majorHAnsi" w:cstheme="majorHAnsi"/>
        <w:b/>
        <w:color w:val="FE5000"/>
        <w:sz w:val="18"/>
        <w:szCs w:val="18"/>
      </w:rPr>
    </w:pPr>
    <w:r w:rsidRPr="008237A5">
      <w:rPr>
        <w:rFonts w:asciiTheme="majorHAnsi" w:hAnsiTheme="majorHAnsi" w:cstheme="majorHAnsi"/>
        <w:b/>
        <w:color w:val="FE5000"/>
        <w:sz w:val="18"/>
        <w:szCs w:val="18"/>
      </w:rPr>
      <w:t>Promoting theatre and dance for children and young people.</w:t>
    </w:r>
  </w:p>
  <w:p w14:paraId="5F5027E7" w14:textId="77777777" w:rsidR="008237A5" w:rsidRPr="008237A5" w:rsidRDefault="008237A5" w:rsidP="008237A5">
    <w:pPr>
      <w:pStyle w:val="Footer"/>
      <w:tabs>
        <w:tab w:val="right" w:pos="8789"/>
      </w:tabs>
      <w:ind w:left="-142" w:right="-199"/>
      <w:rPr>
        <w:rFonts w:asciiTheme="majorHAnsi" w:hAnsiTheme="majorHAnsi" w:cstheme="majorHAnsi"/>
        <w:sz w:val="8"/>
        <w:szCs w:val="8"/>
      </w:rPr>
    </w:pPr>
  </w:p>
  <w:p w14:paraId="2117BE8F" w14:textId="77777777" w:rsidR="008237A5" w:rsidRPr="008237A5" w:rsidRDefault="008237A5" w:rsidP="008237A5">
    <w:pPr>
      <w:pStyle w:val="Footer"/>
      <w:tabs>
        <w:tab w:val="right" w:pos="8789"/>
      </w:tabs>
      <w:ind w:left="-142" w:right="-199"/>
      <w:rPr>
        <w:rFonts w:asciiTheme="majorHAnsi" w:hAnsiTheme="majorHAnsi" w:cstheme="majorHAnsi"/>
        <w:sz w:val="18"/>
        <w:szCs w:val="18"/>
      </w:rPr>
    </w:pPr>
    <w:r w:rsidRPr="008237A5">
      <w:rPr>
        <w:rFonts w:asciiTheme="majorHAnsi" w:hAnsiTheme="majorHAnsi" w:cstheme="majorHAnsi"/>
        <w:sz w:val="18"/>
        <w:szCs w:val="18"/>
      </w:rPr>
      <w:t xml:space="preserve">Imaginate </w:t>
    </w:r>
    <w:r w:rsidRPr="008237A5">
      <w:rPr>
        <w:rFonts w:asciiTheme="majorHAnsi" w:hAnsiTheme="majorHAnsi" w:cstheme="majorHAnsi"/>
        <w:sz w:val="18"/>
        <w:szCs w:val="18"/>
      </w:rPr>
      <w:sym w:font="Wingdings" w:char="F09F"/>
    </w:r>
    <w:r w:rsidRPr="008237A5">
      <w:rPr>
        <w:rFonts w:asciiTheme="majorHAnsi" w:hAnsiTheme="majorHAnsi" w:cstheme="majorHAnsi"/>
        <w:sz w:val="18"/>
        <w:szCs w:val="18"/>
      </w:rPr>
      <w:t xml:space="preserve"> 30B Grindlay Street </w:t>
    </w:r>
    <w:r w:rsidRPr="008237A5">
      <w:rPr>
        <w:rFonts w:asciiTheme="majorHAnsi" w:hAnsiTheme="majorHAnsi" w:cstheme="majorHAnsi"/>
        <w:sz w:val="18"/>
        <w:szCs w:val="18"/>
      </w:rPr>
      <w:sym w:font="Wingdings" w:char="F09F"/>
    </w:r>
    <w:r w:rsidRPr="008237A5">
      <w:rPr>
        <w:rFonts w:asciiTheme="majorHAnsi" w:hAnsiTheme="majorHAnsi" w:cstheme="majorHAnsi"/>
        <w:sz w:val="18"/>
        <w:szCs w:val="18"/>
      </w:rPr>
      <w:t xml:space="preserve"> Edinburgh </w:t>
    </w:r>
    <w:r w:rsidRPr="008237A5">
      <w:rPr>
        <w:rFonts w:asciiTheme="majorHAnsi" w:hAnsiTheme="majorHAnsi" w:cstheme="majorHAnsi"/>
        <w:sz w:val="18"/>
        <w:szCs w:val="18"/>
      </w:rPr>
      <w:sym w:font="Wingdings" w:char="F09F"/>
    </w:r>
    <w:r w:rsidRPr="008237A5">
      <w:rPr>
        <w:rFonts w:asciiTheme="majorHAnsi" w:hAnsiTheme="majorHAnsi" w:cstheme="majorHAnsi"/>
        <w:sz w:val="18"/>
        <w:szCs w:val="18"/>
      </w:rPr>
      <w:t xml:space="preserve"> EH3 9AX</w:t>
    </w:r>
  </w:p>
  <w:p w14:paraId="26F62E2C" w14:textId="38E753F8" w:rsidR="008237A5" w:rsidRPr="008237A5" w:rsidRDefault="008237A5" w:rsidP="008237A5">
    <w:pPr>
      <w:pStyle w:val="Footer"/>
      <w:tabs>
        <w:tab w:val="right" w:pos="8789"/>
      </w:tabs>
      <w:ind w:left="-142" w:right="-199"/>
      <w:rPr>
        <w:rFonts w:asciiTheme="majorHAnsi" w:hAnsiTheme="majorHAnsi" w:cstheme="majorHAnsi"/>
        <w:sz w:val="18"/>
        <w:szCs w:val="18"/>
      </w:rPr>
    </w:pPr>
    <w:r w:rsidRPr="008237A5">
      <w:rPr>
        <w:rFonts w:asciiTheme="majorHAnsi" w:hAnsiTheme="majorHAnsi" w:cstheme="majorHAnsi"/>
        <w:sz w:val="18"/>
        <w:szCs w:val="18"/>
      </w:rPr>
      <w:t xml:space="preserve">Tel: 0131 225 8050 </w:t>
    </w:r>
    <w:r w:rsidRPr="008237A5">
      <w:rPr>
        <w:rFonts w:asciiTheme="majorHAnsi" w:hAnsiTheme="majorHAnsi" w:cstheme="majorHAnsi"/>
        <w:sz w:val="18"/>
        <w:szCs w:val="18"/>
      </w:rPr>
      <w:sym w:font="Wingdings" w:char="F09F"/>
    </w:r>
    <w:r w:rsidRPr="008237A5">
      <w:rPr>
        <w:rFonts w:asciiTheme="majorHAnsi" w:hAnsiTheme="majorHAnsi" w:cstheme="majorHAnsi"/>
        <w:sz w:val="18"/>
        <w:szCs w:val="18"/>
      </w:rPr>
      <w:t xml:space="preserve"> email: info@imaginate.org.uk </w:t>
    </w:r>
    <w:r w:rsidRPr="008237A5">
      <w:rPr>
        <w:rFonts w:asciiTheme="majorHAnsi" w:hAnsiTheme="majorHAnsi" w:cstheme="majorHAnsi"/>
        <w:sz w:val="18"/>
        <w:szCs w:val="18"/>
      </w:rPr>
      <w:sym w:font="Wingdings" w:char="F09F"/>
    </w:r>
    <w:r w:rsidRPr="008237A5">
      <w:rPr>
        <w:rFonts w:asciiTheme="majorHAnsi" w:hAnsiTheme="majorHAnsi" w:cstheme="majorHAnsi"/>
        <w:sz w:val="18"/>
        <w:szCs w:val="18"/>
      </w:rPr>
      <w:t xml:space="preserve"> web: www.imaginate.org.uk</w:t>
    </w:r>
  </w:p>
  <w:p w14:paraId="4D5606A1" w14:textId="77777777" w:rsidR="008237A5" w:rsidRPr="008237A5" w:rsidRDefault="008237A5" w:rsidP="008237A5">
    <w:pPr>
      <w:pStyle w:val="Footer"/>
      <w:tabs>
        <w:tab w:val="right" w:pos="8789"/>
      </w:tabs>
      <w:ind w:left="-142" w:right="-199"/>
      <w:rPr>
        <w:rFonts w:asciiTheme="majorHAnsi" w:hAnsiTheme="majorHAnsi" w:cstheme="majorHAnsi"/>
        <w:sz w:val="8"/>
        <w:szCs w:val="8"/>
      </w:rPr>
    </w:pPr>
  </w:p>
  <w:p w14:paraId="7849349D" w14:textId="77777777" w:rsidR="008237A5" w:rsidRPr="008237A5" w:rsidRDefault="008237A5" w:rsidP="008237A5">
    <w:pPr>
      <w:pStyle w:val="Footer"/>
      <w:tabs>
        <w:tab w:val="right" w:pos="8789"/>
      </w:tabs>
      <w:ind w:left="-142" w:right="-199"/>
      <w:rPr>
        <w:rFonts w:asciiTheme="majorHAnsi" w:hAnsiTheme="majorHAnsi" w:cstheme="majorHAnsi"/>
        <w:sz w:val="12"/>
        <w:szCs w:val="12"/>
      </w:rPr>
    </w:pPr>
    <w:r w:rsidRPr="008237A5">
      <w:rPr>
        <w:rFonts w:asciiTheme="majorHAnsi" w:hAnsiTheme="majorHAnsi" w:cstheme="majorHAnsi"/>
        <w:sz w:val="12"/>
        <w:szCs w:val="12"/>
      </w:rPr>
      <w:t>Imaginate is a company limited by guarantee, registered at the above address. Company number: SC115855 Charity number: SCO16437 VAT registration number: 553 3970 29</w:t>
    </w:r>
  </w:p>
  <w:p w14:paraId="666A4B1F" w14:textId="77777777" w:rsidR="008237A5" w:rsidRDefault="008237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4DC18C" w14:textId="77777777" w:rsidR="008976B7" w:rsidRDefault="008976B7">
      <w:r>
        <w:separator/>
      </w:r>
    </w:p>
  </w:footnote>
  <w:footnote w:type="continuationSeparator" w:id="0">
    <w:p w14:paraId="1948962C" w14:textId="77777777" w:rsidR="008976B7" w:rsidRDefault="008976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207A6B" w14:textId="3765FEC2" w:rsidR="008237A5" w:rsidRDefault="008237A5" w:rsidP="008237A5">
    <w:pPr>
      <w:pStyle w:val="Header"/>
      <w:jc w:val="right"/>
    </w:pPr>
    <w:r w:rsidRPr="001A602E">
      <w:rPr>
        <w:rFonts w:ascii="Calibri" w:hAnsi="Calibri" w:cs="Calibri"/>
        <w:b/>
        <w:noProof/>
        <w:lang w:val="en-GB" w:eastAsia="en-GB"/>
      </w:rPr>
      <w:drawing>
        <wp:inline distT="0" distB="0" distL="0" distR="0" wp14:anchorId="5EEB1850" wp14:editId="7C10ABF8">
          <wp:extent cx="2235200" cy="62017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inate_RGB_Small.jpg"/>
                  <pic:cNvPicPr/>
                </pic:nvPicPr>
                <pic:blipFill>
                  <a:blip r:embed="rId1">
                    <a:extLst>
                      <a:ext uri="{28A0092B-C50C-407E-A947-70E740481C1C}">
                        <a14:useLocalDpi xmlns:a14="http://schemas.microsoft.com/office/drawing/2010/main" val="0"/>
                      </a:ext>
                    </a:extLst>
                  </a:blip>
                  <a:stretch>
                    <a:fillRect/>
                  </a:stretch>
                </pic:blipFill>
                <pic:spPr>
                  <a:xfrm>
                    <a:off x="0" y="0"/>
                    <a:ext cx="2240776" cy="62171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A17ED"/>
    <w:multiLevelType w:val="hybridMultilevel"/>
    <w:tmpl w:val="264CB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7F4004"/>
    <w:multiLevelType w:val="hybridMultilevel"/>
    <w:tmpl w:val="5F0CE53C"/>
    <w:lvl w:ilvl="0" w:tplc="775EDAF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0C244B"/>
    <w:multiLevelType w:val="singleLevel"/>
    <w:tmpl w:val="DF7884CA"/>
    <w:lvl w:ilvl="0">
      <w:start w:val="1"/>
      <w:numFmt w:val="bullet"/>
      <w:lvlText w:val=""/>
      <w:lvlJc w:val="left"/>
      <w:pPr>
        <w:tabs>
          <w:tab w:val="num" w:pos="360"/>
        </w:tabs>
        <w:ind w:left="360" w:hanging="360"/>
      </w:pPr>
      <w:rPr>
        <w:rFonts w:ascii="Symbol" w:hAnsi="Symbol" w:hint="default"/>
        <w:sz w:val="20"/>
      </w:rPr>
    </w:lvl>
  </w:abstractNum>
  <w:abstractNum w:abstractNumId="3" w15:restartNumberingAfterBreak="0">
    <w:nsid w:val="14AF2AE1"/>
    <w:multiLevelType w:val="hybridMultilevel"/>
    <w:tmpl w:val="50D6741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61A23CC"/>
    <w:multiLevelType w:val="singleLevel"/>
    <w:tmpl w:val="DF7884CA"/>
    <w:lvl w:ilvl="0">
      <w:start w:val="1"/>
      <w:numFmt w:val="bullet"/>
      <w:lvlText w:val=""/>
      <w:lvlJc w:val="left"/>
      <w:pPr>
        <w:tabs>
          <w:tab w:val="num" w:pos="360"/>
        </w:tabs>
        <w:ind w:left="360" w:hanging="360"/>
      </w:pPr>
      <w:rPr>
        <w:rFonts w:ascii="Symbol" w:hAnsi="Symbol" w:hint="default"/>
        <w:sz w:val="20"/>
      </w:rPr>
    </w:lvl>
  </w:abstractNum>
  <w:abstractNum w:abstractNumId="5" w15:restartNumberingAfterBreak="0">
    <w:nsid w:val="3EC24BD8"/>
    <w:multiLevelType w:val="hybridMultilevel"/>
    <w:tmpl w:val="7FCAC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9020E1E"/>
    <w:multiLevelType w:val="hybridMultilevel"/>
    <w:tmpl w:val="72E2B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5C302B"/>
    <w:multiLevelType w:val="hybridMultilevel"/>
    <w:tmpl w:val="D5048F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AF36424"/>
    <w:multiLevelType w:val="singleLevel"/>
    <w:tmpl w:val="DF7884CA"/>
    <w:lvl w:ilvl="0">
      <w:start w:val="1"/>
      <w:numFmt w:val="bullet"/>
      <w:lvlText w:val=""/>
      <w:lvlJc w:val="left"/>
      <w:pPr>
        <w:tabs>
          <w:tab w:val="num" w:pos="360"/>
        </w:tabs>
        <w:ind w:left="360" w:hanging="360"/>
      </w:pPr>
      <w:rPr>
        <w:rFonts w:ascii="Symbol" w:hAnsi="Symbol" w:hint="default"/>
        <w:sz w:val="20"/>
      </w:rPr>
    </w:lvl>
  </w:abstractNum>
  <w:abstractNum w:abstractNumId="9" w15:restartNumberingAfterBreak="0">
    <w:nsid w:val="62D26628"/>
    <w:multiLevelType w:val="hybridMultilevel"/>
    <w:tmpl w:val="96445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E64D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9FF2F32"/>
    <w:multiLevelType w:val="hybridMultilevel"/>
    <w:tmpl w:val="BE9AA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15432C"/>
    <w:multiLevelType w:val="hybridMultilevel"/>
    <w:tmpl w:val="534847B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709C5F94"/>
    <w:multiLevelType w:val="hybridMultilevel"/>
    <w:tmpl w:val="F766C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1"/>
  </w:num>
  <w:num w:numId="4">
    <w:abstractNumId w:val="0"/>
  </w:num>
  <w:num w:numId="5">
    <w:abstractNumId w:val="7"/>
  </w:num>
  <w:num w:numId="6">
    <w:abstractNumId w:val="5"/>
  </w:num>
  <w:num w:numId="7">
    <w:abstractNumId w:val="11"/>
  </w:num>
  <w:num w:numId="8">
    <w:abstractNumId w:val="9"/>
  </w:num>
  <w:num w:numId="9">
    <w:abstractNumId w:val="13"/>
  </w:num>
  <w:num w:numId="10">
    <w:abstractNumId w:val="10"/>
  </w:num>
  <w:num w:numId="11">
    <w:abstractNumId w:val="4"/>
  </w:num>
  <w:num w:numId="12">
    <w:abstractNumId w:val="8"/>
  </w:num>
  <w:num w:numId="13">
    <w:abstractNumId w:val="2"/>
  </w:num>
  <w:num w:numId="14">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A33"/>
    <w:rsid w:val="00010679"/>
    <w:rsid w:val="00040E21"/>
    <w:rsid w:val="000438EA"/>
    <w:rsid w:val="00065103"/>
    <w:rsid w:val="000663A1"/>
    <w:rsid w:val="000671EB"/>
    <w:rsid w:val="00076E82"/>
    <w:rsid w:val="000A0A2F"/>
    <w:rsid w:val="000D1170"/>
    <w:rsid w:val="000E69F3"/>
    <w:rsid w:val="000F2767"/>
    <w:rsid w:val="00105C9E"/>
    <w:rsid w:val="001474DC"/>
    <w:rsid w:val="00151A49"/>
    <w:rsid w:val="00154750"/>
    <w:rsid w:val="001956F7"/>
    <w:rsid w:val="00196559"/>
    <w:rsid w:val="00197CF7"/>
    <w:rsid w:val="001A602E"/>
    <w:rsid w:val="001C5AB0"/>
    <w:rsid w:val="001C6325"/>
    <w:rsid w:val="001D61C0"/>
    <w:rsid w:val="001F1F4F"/>
    <w:rsid w:val="00200005"/>
    <w:rsid w:val="00207406"/>
    <w:rsid w:val="00216103"/>
    <w:rsid w:val="00227108"/>
    <w:rsid w:val="002423D5"/>
    <w:rsid w:val="002452F1"/>
    <w:rsid w:val="00245698"/>
    <w:rsid w:val="0025660B"/>
    <w:rsid w:val="002574EB"/>
    <w:rsid w:val="002A3D6F"/>
    <w:rsid w:val="002B63BD"/>
    <w:rsid w:val="002C1D2C"/>
    <w:rsid w:val="002C555D"/>
    <w:rsid w:val="002D440F"/>
    <w:rsid w:val="002D4F22"/>
    <w:rsid w:val="002E623E"/>
    <w:rsid w:val="0030537B"/>
    <w:rsid w:val="003054B1"/>
    <w:rsid w:val="00351B85"/>
    <w:rsid w:val="00365453"/>
    <w:rsid w:val="0037774B"/>
    <w:rsid w:val="00382773"/>
    <w:rsid w:val="00390A65"/>
    <w:rsid w:val="003A101E"/>
    <w:rsid w:val="003A75D6"/>
    <w:rsid w:val="003B0706"/>
    <w:rsid w:val="003B25F3"/>
    <w:rsid w:val="003E2ECD"/>
    <w:rsid w:val="003F6399"/>
    <w:rsid w:val="003F7242"/>
    <w:rsid w:val="00401244"/>
    <w:rsid w:val="004066C4"/>
    <w:rsid w:val="00441E0D"/>
    <w:rsid w:val="0044530F"/>
    <w:rsid w:val="00483147"/>
    <w:rsid w:val="0049456E"/>
    <w:rsid w:val="004D167D"/>
    <w:rsid w:val="004D6FC6"/>
    <w:rsid w:val="004F21E7"/>
    <w:rsid w:val="004F3654"/>
    <w:rsid w:val="005029A5"/>
    <w:rsid w:val="005128DA"/>
    <w:rsid w:val="0052471A"/>
    <w:rsid w:val="00550402"/>
    <w:rsid w:val="005578A7"/>
    <w:rsid w:val="00573ABA"/>
    <w:rsid w:val="0058783F"/>
    <w:rsid w:val="005A4384"/>
    <w:rsid w:val="005B16CF"/>
    <w:rsid w:val="005D5EE8"/>
    <w:rsid w:val="005F1FE6"/>
    <w:rsid w:val="005F6BD2"/>
    <w:rsid w:val="006001B3"/>
    <w:rsid w:val="0062056F"/>
    <w:rsid w:val="006345DA"/>
    <w:rsid w:val="00643E1D"/>
    <w:rsid w:val="00660264"/>
    <w:rsid w:val="006650DE"/>
    <w:rsid w:val="00684C69"/>
    <w:rsid w:val="006859F9"/>
    <w:rsid w:val="0069054F"/>
    <w:rsid w:val="00695683"/>
    <w:rsid w:val="006A072E"/>
    <w:rsid w:val="006A5604"/>
    <w:rsid w:val="006E67B4"/>
    <w:rsid w:val="006F7643"/>
    <w:rsid w:val="006F77E4"/>
    <w:rsid w:val="00701F54"/>
    <w:rsid w:val="007045DF"/>
    <w:rsid w:val="00730882"/>
    <w:rsid w:val="00736134"/>
    <w:rsid w:val="00742F52"/>
    <w:rsid w:val="0074729C"/>
    <w:rsid w:val="00766ACF"/>
    <w:rsid w:val="00770429"/>
    <w:rsid w:val="00777F43"/>
    <w:rsid w:val="00793233"/>
    <w:rsid w:val="007A094A"/>
    <w:rsid w:val="007B1790"/>
    <w:rsid w:val="007B1BEA"/>
    <w:rsid w:val="007B5BC3"/>
    <w:rsid w:val="007E2978"/>
    <w:rsid w:val="007F6439"/>
    <w:rsid w:val="008100F9"/>
    <w:rsid w:val="008140A3"/>
    <w:rsid w:val="008171CD"/>
    <w:rsid w:val="00820BBF"/>
    <w:rsid w:val="008237A5"/>
    <w:rsid w:val="00832F0B"/>
    <w:rsid w:val="00842D4C"/>
    <w:rsid w:val="00866CC7"/>
    <w:rsid w:val="008976B7"/>
    <w:rsid w:val="008A1CB3"/>
    <w:rsid w:val="008A2F8F"/>
    <w:rsid w:val="008A392B"/>
    <w:rsid w:val="008B33E5"/>
    <w:rsid w:val="008B6095"/>
    <w:rsid w:val="008D3A33"/>
    <w:rsid w:val="009120B5"/>
    <w:rsid w:val="00916202"/>
    <w:rsid w:val="00917315"/>
    <w:rsid w:val="009357FD"/>
    <w:rsid w:val="00944A46"/>
    <w:rsid w:val="009471DB"/>
    <w:rsid w:val="00954B70"/>
    <w:rsid w:val="00957FAA"/>
    <w:rsid w:val="0098050E"/>
    <w:rsid w:val="0098524D"/>
    <w:rsid w:val="009A1DFB"/>
    <w:rsid w:val="009B49F5"/>
    <w:rsid w:val="009E2F4C"/>
    <w:rsid w:val="009E6FDC"/>
    <w:rsid w:val="00A02C4C"/>
    <w:rsid w:val="00A145C4"/>
    <w:rsid w:val="00A30B82"/>
    <w:rsid w:val="00A619AA"/>
    <w:rsid w:val="00A65164"/>
    <w:rsid w:val="00AA7AAF"/>
    <w:rsid w:val="00AB63BD"/>
    <w:rsid w:val="00AC21F6"/>
    <w:rsid w:val="00AE35A1"/>
    <w:rsid w:val="00AF101D"/>
    <w:rsid w:val="00AF5C37"/>
    <w:rsid w:val="00B0088B"/>
    <w:rsid w:val="00B12A2A"/>
    <w:rsid w:val="00B131E7"/>
    <w:rsid w:val="00B41DA1"/>
    <w:rsid w:val="00B43F2F"/>
    <w:rsid w:val="00B44D79"/>
    <w:rsid w:val="00B92D7D"/>
    <w:rsid w:val="00B938F0"/>
    <w:rsid w:val="00BB32A6"/>
    <w:rsid w:val="00BB663A"/>
    <w:rsid w:val="00BD12BC"/>
    <w:rsid w:val="00BE113A"/>
    <w:rsid w:val="00C059B3"/>
    <w:rsid w:val="00C20F77"/>
    <w:rsid w:val="00C37037"/>
    <w:rsid w:val="00C47EA9"/>
    <w:rsid w:val="00C72165"/>
    <w:rsid w:val="00C94E8D"/>
    <w:rsid w:val="00CE1442"/>
    <w:rsid w:val="00D136E8"/>
    <w:rsid w:val="00D13E35"/>
    <w:rsid w:val="00D13F73"/>
    <w:rsid w:val="00D252D7"/>
    <w:rsid w:val="00D36642"/>
    <w:rsid w:val="00D42361"/>
    <w:rsid w:val="00D50BA8"/>
    <w:rsid w:val="00D53EC6"/>
    <w:rsid w:val="00D73BD4"/>
    <w:rsid w:val="00D80289"/>
    <w:rsid w:val="00D94FAF"/>
    <w:rsid w:val="00DA0183"/>
    <w:rsid w:val="00DA20A0"/>
    <w:rsid w:val="00DB3C31"/>
    <w:rsid w:val="00DC42A6"/>
    <w:rsid w:val="00DC564B"/>
    <w:rsid w:val="00DF13EC"/>
    <w:rsid w:val="00E01E3A"/>
    <w:rsid w:val="00E048BB"/>
    <w:rsid w:val="00E12D1C"/>
    <w:rsid w:val="00E13411"/>
    <w:rsid w:val="00E61BAE"/>
    <w:rsid w:val="00E706F2"/>
    <w:rsid w:val="00E729B2"/>
    <w:rsid w:val="00E85DD7"/>
    <w:rsid w:val="00E8700D"/>
    <w:rsid w:val="00EA4DB0"/>
    <w:rsid w:val="00EC167C"/>
    <w:rsid w:val="00EC566E"/>
    <w:rsid w:val="00ED2AD0"/>
    <w:rsid w:val="00ED3E8F"/>
    <w:rsid w:val="00EE2538"/>
    <w:rsid w:val="00EF45E7"/>
    <w:rsid w:val="00F1170B"/>
    <w:rsid w:val="00F15EDA"/>
    <w:rsid w:val="00F37C94"/>
    <w:rsid w:val="00F4574C"/>
    <w:rsid w:val="00F467CC"/>
    <w:rsid w:val="00F619F7"/>
    <w:rsid w:val="00F641F5"/>
    <w:rsid w:val="00F972E6"/>
    <w:rsid w:val="00FB6109"/>
    <w:rsid w:val="00FB6DBE"/>
    <w:rsid w:val="00FE4D9A"/>
    <w:rsid w:val="00FF593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6B85297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kern w:val="28"/>
    </w:rPr>
  </w:style>
  <w:style w:type="paragraph" w:styleId="Heading2">
    <w:name w:val="heading 2"/>
    <w:basedOn w:val="Normal"/>
    <w:next w:val="Normal"/>
    <w:qFormat/>
    <w:pPr>
      <w:keepNext/>
      <w:spacing w:before="240" w:after="60"/>
      <w:outlineLvl w:val="1"/>
    </w:pPr>
  </w:style>
  <w:style w:type="paragraph" w:styleId="Heading3">
    <w:name w:val="heading 3"/>
    <w:basedOn w:val="Normal"/>
    <w:next w:val="Normal"/>
    <w:qFormat/>
    <w:pPr>
      <w:keepNext/>
      <w:spacing w:before="240" w:after="60"/>
      <w:outlineLvl w:val="2"/>
    </w:pPr>
  </w:style>
  <w:style w:type="paragraph" w:styleId="Heading4">
    <w:name w:val="heading 4"/>
    <w:basedOn w:val="Normal"/>
    <w:next w:val="Normal"/>
    <w:qFormat/>
    <w:pPr>
      <w:keepNext/>
      <w:spacing w:before="240" w:after="60"/>
      <w:outlineLvl w:val="3"/>
    </w:pPr>
  </w:style>
  <w:style w:type="paragraph" w:styleId="Heading5">
    <w:name w:val="heading 5"/>
    <w:basedOn w:val="Normal"/>
    <w:next w:val="Normal"/>
    <w:qFormat/>
    <w:pPr>
      <w:keepNext/>
      <w:spacing w:before="240" w:after="60"/>
      <w:outlineLvl w:val="4"/>
    </w:pPr>
  </w:style>
  <w:style w:type="paragraph" w:styleId="Heading6">
    <w:name w:val="heading 6"/>
    <w:basedOn w:val="Normal"/>
    <w:next w:val="Normal"/>
    <w:qFormat/>
    <w:pPr>
      <w:keepNext/>
      <w:spacing w:before="240" w:after="60"/>
      <w:outlineLvl w:val="5"/>
    </w:pPr>
  </w:style>
  <w:style w:type="paragraph" w:styleId="Heading7">
    <w:name w:val="heading 7"/>
    <w:basedOn w:val="Normal"/>
    <w:next w:val="Normal"/>
    <w:qFormat/>
    <w:pPr>
      <w:keepNext/>
      <w:outlineLvl w:val="6"/>
    </w:pPr>
    <w:rPr>
      <w:b/>
    </w:rPr>
  </w:style>
  <w:style w:type="paragraph" w:styleId="Heading8">
    <w:name w:val="heading 8"/>
    <w:basedOn w:val="Normal"/>
    <w:next w:val="Normal"/>
    <w:qFormat/>
    <w:pPr>
      <w:keepNext/>
      <w:outlineLvl w:val="7"/>
    </w:pPr>
    <w:rPr>
      <w:rFonts w:ascii="SLGfont" w:hAnsi="SLGfont"/>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rsid w:val="00C60BD3"/>
    <w:pPr>
      <w:ind w:left="720" w:hanging="720"/>
    </w:pPr>
  </w:style>
  <w:style w:type="paragraph" w:styleId="Title">
    <w:name w:val="Title"/>
    <w:basedOn w:val="Normal"/>
    <w:qFormat/>
    <w:rsid w:val="00C60BD3"/>
    <w:pPr>
      <w:jc w:val="center"/>
    </w:pPr>
    <w:rPr>
      <w:rFonts w:ascii="Arial" w:hAnsi="Arial"/>
      <w:b/>
      <w:sz w:val="20"/>
    </w:rPr>
  </w:style>
  <w:style w:type="paragraph" w:styleId="Subtitle">
    <w:name w:val="Subtitle"/>
    <w:basedOn w:val="Normal"/>
    <w:qFormat/>
    <w:rsid w:val="00C60BD3"/>
    <w:rPr>
      <w:rFonts w:ascii="Arial" w:hAnsi="Arial"/>
      <w:b/>
      <w:bCs/>
      <w:sz w:val="20"/>
    </w:rPr>
  </w:style>
  <w:style w:type="paragraph" w:styleId="Header">
    <w:name w:val="header"/>
    <w:basedOn w:val="Normal"/>
    <w:link w:val="HeaderChar"/>
    <w:rsid w:val="00C60BD3"/>
    <w:pPr>
      <w:tabs>
        <w:tab w:val="center" w:pos="4153"/>
        <w:tab w:val="right" w:pos="8306"/>
      </w:tabs>
    </w:pPr>
    <w:rPr>
      <w:szCs w:val="24"/>
      <w:lang w:val="en-US"/>
    </w:rPr>
  </w:style>
  <w:style w:type="table" w:styleId="TableGrid">
    <w:name w:val="Table Grid"/>
    <w:basedOn w:val="TableNormal"/>
    <w:rsid w:val="00C60B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486F55"/>
    <w:pPr>
      <w:tabs>
        <w:tab w:val="center" w:pos="4320"/>
        <w:tab w:val="right" w:pos="8640"/>
      </w:tabs>
    </w:pPr>
  </w:style>
  <w:style w:type="paragraph" w:styleId="BodyText">
    <w:name w:val="Body Text"/>
    <w:basedOn w:val="Normal"/>
    <w:rsid w:val="00A96B29"/>
    <w:pPr>
      <w:spacing w:after="120"/>
    </w:pPr>
  </w:style>
  <w:style w:type="character" w:styleId="Hyperlink">
    <w:name w:val="Hyperlink"/>
    <w:rsid w:val="002F67E1"/>
    <w:rPr>
      <w:color w:val="0000FF"/>
      <w:u w:val="single"/>
    </w:rPr>
  </w:style>
  <w:style w:type="paragraph" w:styleId="DocumentMap">
    <w:name w:val="Document Map"/>
    <w:basedOn w:val="Normal"/>
    <w:semiHidden/>
    <w:rsid w:val="005E46D0"/>
    <w:pPr>
      <w:shd w:val="clear" w:color="auto" w:fill="000080"/>
    </w:pPr>
    <w:rPr>
      <w:rFonts w:ascii="Tahoma" w:hAnsi="Tahoma" w:cs="Tahoma"/>
      <w:sz w:val="20"/>
    </w:rPr>
  </w:style>
  <w:style w:type="character" w:styleId="PageNumber">
    <w:name w:val="page number"/>
    <w:basedOn w:val="DefaultParagraphFont"/>
    <w:rsid w:val="00A6739F"/>
  </w:style>
  <w:style w:type="paragraph" w:styleId="BodyTextIndent3">
    <w:name w:val="Body Text Indent 3"/>
    <w:basedOn w:val="Normal"/>
    <w:link w:val="BodyTextIndent3Char"/>
    <w:uiPriority w:val="99"/>
    <w:unhideWhenUsed/>
    <w:rsid w:val="00D664D3"/>
    <w:pPr>
      <w:spacing w:after="120"/>
      <w:ind w:left="283"/>
    </w:pPr>
    <w:rPr>
      <w:sz w:val="16"/>
      <w:szCs w:val="16"/>
    </w:rPr>
  </w:style>
  <w:style w:type="character" w:customStyle="1" w:styleId="BodyTextIndent3Char">
    <w:name w:val="Body Text Indent 3 Char"/>
    <w:link w:val="BodyTextIndent3"/>
    <w:uiPriority w:val="99"/>
    <w:rsid w:val="00D664D3"/>
    <w:rPr>
      <w:sz w:val="16"/>
      <w:szCs w:val="16"/>
    </w:rPr>
  </w:style>
  <w:style w:type="paragraph" w:styleId="NormalIndent">
    <w:name w:val="Normal Indent"/>
    <w:basedOn w:val="Normal"/>
    <w:uiPriority w:val="99"/>
    <w:unhideWhenUsed/>
    <w:rsid w:val="00434EAA"/>
    <w:pPr>
      <w:ind w:left="720"/>
    </w:pPr>
  </w:style>
  <w:style w:type="paragraph" w:customStyle="1" w:styleId="MediumGrid1-Accent21">
    <w:name w:val="Medium Grid 1 - Accent 21"/>
    <w:basedOn w:val="Normal"/>
    <w:uiPriority w:val="34"/>
    <w:qFormat/>
    <w:rsid w:val="009A1DFB"/>
    <w:pPr>
      <w:ind w:left="720"/>
    </w:pPr>
    <w:rPr>
      <w:rFonts w:ascii="Lucida Sans" w:hAnsi="Lucida Sans"/>
      <w:color w:val="000000"/>
      <w:sz w:val="22"/>
      <w:szCs w:val="24"/>
      <w:lang w:eastAsia="en-GB"/>
    </w:rPr>
  </w:style>
  <w:style w:type="paragraph" w:styleId="BodyText2">
    <w:name w:val="Body Text 2"/>
    <w:basedOn w:val="Normal"/>
    <w:link w:val="BodyText2Char"/>
    <w:uiPriority w:val="99"/>
    <w:semiHidden/>
    <w:unhideWhenUsed/>
    <w:rsid w:val="004066C4"/>
    <w:pPr>
      <w:spacing w:after="120" w:line="480" w:lineRule="auto"/>
    </w:pPr>
  </w:style>
  <w:style w:type="character" w:customStyle="1" w:styleId="BodyText2Char">
    <w:name w:val="Body Text 2 Char"/>
    <w:link w:val="BodyText2"/>
    <w:uiPriority w:val="99"/>
    <w:semiHidden/>
    <w:rsid w:val="004066C4"/>
    <w:rPr>
      <w:sz w:val="24"/>
      <w:lang w:eastAsia="en-US"/>
    </w:rPr>
  </w:style>
  <w:style w:type="paragraph" w:styleId="BlockText">
    <w:name w:val="Block Text"/>
    <w:basedOn w:val="Normal"/>
    <w:uiPriority w:val="99"/>
    <w:rsid w:val="004066C4"/>
    <w:pPr>
      <w:ind w:left="720" w:right="-472" w:hanging="720"/>
    </w:pPr>
    <w:rPr>
      <w:rFonts w:ascii="Arial" w:hAnsi="Arial" w:cs="Arial"/>
      <w:szCs w:val="24"/>
    </w:rPr>
  </w:style>
  <w:style w:type="paragraph" w:styleId="NormalWeb">
    <w:name w:val="Normal (Web)"/>
    <w:basedOn w:val="Normal"/>
    <w:uiPriority w:val="99"/>
    <w:rsid w:val="004066C4"/>
    <w:pPr>
      <w:spacing w:before="2" w:after="120"/>
    </w:pPr>
    <w:rPr>
      <w:rFonts w:ascii="Arial" w:eastAsia="Arial Unicode MS" w:hAnsi="Arial" w:cs="Arial"/>
      <w:szCs w:val="24"/>
    </w:rPr>
  </w:style>
  <w:style w:type="paragraph" w:customStyle="1" w:styleId="heading10">
    <w:name w:val="heading1"/>
    <w:basedOn w:val="Normal"/>
    <w:rsid w:val="009B49F5"/>
    <w:pPr>
      <w:spacing w:before="100" w:beforeAutospacing="1" w:after="100" w:afterAutospacing="1"/>
    </w:pPr>
    <w:rPr>
      <w:rFonts w:ascii="Verdana" w:eastAsia="Calibri" w:hAnsi="Verdana"/>
      <w:b/>
      <w:bCs/>
      <w:color w:val="CC309B"/>
      <w:sz w:val="21"/>
      <w:szCs w:val="21"/>
      <w:lang w:eastAsia="en-GB"/>
    </w:rPr>
  </w:style>
  <w:style w:type="character" w:styleId="Emphasis">
    <w:name w:val="Emphasis"/>
    <w:uiPriority w:val="20"/>
    <w:qFormat/>
    <w:rsid w:val="009B49F5"/>
    <w:rPr>
      <w:i/>
      <w:iCs/>
    </w:rPr>
  </w:style>
  <w:style w:type="character" w:styleId="CommentReference">
    <w:name w:val="annotation reference"/>
    <w:uiPriority w:val="99"/>
    <w:semiHidden/>
    <w:unhideWhenUsed/>
    <w:rsid w:val="009E2F4C"/>
    <w:rPr>
      <w:sz w:val="18"/>
      <w:szCs w:val="18"/>
    </w:rPr>
  </w:style>
  <w:style w:type="paragraph" w:styleId="CommentText">
    <w:name w:val="annotation text"/>
    <w:basedOn w:val="Normal"/>
    <w:link w:val="CommentTextChar"/>
    <w:uiPriority w:val="99"/>
    <w:semiHidden/>
    <w:unhideWhenUsed/>
    <w:rsid w:val="009E2F4C"/>
    <w:rPr>
      <w:szCs w:val="24"/>
    </w:rPr>
  </w:style>
  <w:style w:type="character" w:customStyle="1" w:styleId="CommentTextChar">
    <w:name w:val="Comment Text Char"/>
    <w:link w:val="CommentText"/>
    <w:uiPriority w:val="99"/>
    <w:semiHidden/>
    <w:rsid w:val="009E2F4C"/>
    <w:rPr>
      <w:sz w:val="24"/>
      <w:szCs w:val="24"/>
    </w:rPr>
  </w:style>
  <w:style w:type="paragraph" w:styleId="CommentSubject">
    <w:name w:val="annotation subject"/>
    <w:basedOn w:val="CommentText"/>
    <w:next w:val="CommentText"/>
    <w:link w:val="CommentSubjectChar"/>
    <w:uiPriority w:val="99"/>
    <w:semiHidden/>
    <w:unhideWhenUsed/>
    <w:rsid w:val="009E2F4C"/>
    <w:rPr>
      <w:b/>
      <w:bCs/>
      <w:sz w:val="20"/>
      <w:szCs w:val="20"/>
    </w:rPr>
  </w:style>
  <w:style w:type="character" w:customStyle="1" w:styleId="CommentSubjectChar">
    <w:name w:val="Comment Subject Char"/>
    <w:link w:val="CommentSubject"/>
    <w:uiPriority w:val="99"/>
    <w:semiHidden/>
    <w:rsid w:val="009E2F4C"/>
    <w:rPr>
      <w:b/>
      <w:bCs/>
      <w:sz w:val="24"/>
      <w:szCs w:val="24"/>
    </w:rPr>
  </w:style>
  <w:style w:type="paragraph" w:styleId="ListParagraph">
    <w:name w:val="List Paragraph"/>
    <w:basedOn w:val="Normal"/>
    <w:uiPriority w:val="34"/>
    <w:qFormat/>
    <w:rsid w:val="0044530F"/>
    <w:pPr>
      <w:overflowPunct w:val="0"/>
      <w:autoSpaceDE w:val="0"/>
      <w:autoSpaceDN w:val="0"/>
      <w:adjustRightInd w:val="0"/>
      <w:ind w:left="720"/>
      <w:textAlignment w:val="baseline"/>
    </w:pPr>
  </w:style>
  <w:style w:type="character" w:styleId="Strong">
    <w:name w:val="Strong"/>
    <w:basedOn w:val="DefaultParagraphFont"/>
    <w:uiPriority w:val="22"/>
    <w:qFormat/>
    <w:rsid w:val="0098524D"/>
    <w:rPr>
      <w:b/>
      <w:bCs/>
    </w:rPr>
  </w:style>
  <w:style w:type="character" w:customStyle="1" w:styleId="apple-converted-space">
    <w:name w:val="apple-converted-space"/>
    <w:basedOn w:val="DefaultParagraphFont"/>
    <w:rsid w:val="0098524D"/>
  </w:style>
  <w:style w:type="paragraph" w:customStyle="1" w:styleId="p1">
    <w:name w:val="p1"/>
    <w:basedOn w:val="Normal"/>
    <w:rsid w:val="00954B70"/>
    <w:pPr>
      <w:spacing w:before="100" w:beforeAutospacing="1" w:after="100" w:afterAutospacing="1"/>
    </w:pPr>
    <w:rPr>
      <w:rFonts w:ascii="Times" w:hAnsi="Times"/>
      <w:sz w:val="20"/>
    </w:rPr>
  </w:style>
  <w:style w:type="character" w:customStyle="1" w:styleId="HeaderChar">
    <w:name w:val="Header Char"/>
    <w:basedOn w:val="DefaultParagraphFont"/>
    <w:link w:val="Header"/>
    <w:rsid w:val="003054B1"/>
    <w:rPr>
      <w:sz w:val="24"/>
      <w:szCs w:val="24"/>
      <w:lang w:val="en-US"/>
    </w:rPr>
  </w:style>
  <w:style w:type="paragraph" w:styleId="NoSpacing">
    <w:name w:val="No Spacing"/>
    <w:uiPriority w:val="1"/>
    <w:qFormat/>
    <w:rsid w:val="00FE4D9A"/>
    <w:rPr>
      <w:rFonts w:ascii="Calibri" w:eastAsia="Calibri" w:hAnsi="Calibri"/>
      <w:sz w:val="22"/>
      <w:szCs w:val="22"/>
    </w:rPr>
  </w:style>
  <w:style w:type="character" w:styleId="FollowedHyperlink">
    <w:name w:val="FollowedHyperlink"/>
    <w:basedOn w:val="DefaultParagraphFont"/>
    <w:uiPriority w:val="99"/>
    <w:semiHidden/>
    <w:unhideWhenUsed/>
    <w:rsid w:val="00390A65"/>
    <w:rPr>
      <w:color w:val="800080" w:themeColor="followedHyperlink"/>
      <w:u w:val="single"/>
    </w:rPr>
  </w:style>
  <w:style w:type="paragraph" w:customStyle="1" w:styleId="Default">
    <w:name w:val="Default"/>
    <w:rsid w:val="00742F52"/>
    <w:pPr>
      <w:autoSpaceDE w:val="0"/>
      <w:autoSpaceDN w:val="0"/>
      <w:adjustRightInd w:val="0"/>
    </w:pPr>
    <w:rPr>
      <w:rFonts w:ascii="Symbol" w:hAnsi="Symbol" w:cs="Symbol"/>
      <w:color w:val="000000"/>
      <w:sz w:val="24"/>
      <w:szCs w:val="24"/>
    </w:rPr>
  </w:style>
  <w:style w:type="character" w:customStyle="1" w:styleId="FooterChar">
    <w:name w:val="Footer Char"/>
    <w:basedOn w:val="DefaultParagraphFont"/>
    <w:link w:val="Footer"/>
    <w:uiPriority w:val="99"/>
    <w:rsid w:val="008237A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325214">
      <w:bodyDiv w:val="1"/>
      <w:marLeft w:val="0"/>
      <w:marRight w:val="0"/>
      <w:marTop w:val="0"/>
      <w:marBottom w:val="0"/>
      <w:divBdr>
        <w:top w:val="none" w:sz="0" w:space="0" w:color="auto"/>
        <w:left w:val="none" w:sz="0" w:space="0" w:color="auto"/>
        <w:bottom w:val="none" w:sz="0" w:space="0" w:color="auto"/>
        <w:right w:val="none" w:sz="0" w:space="0" w:color="auto"/>
      </w:divBdr>
    </w:div>
    <w:div w:id="499928750">
      <w:bodyDiv w:val="1"/>
      <w:marLeft w:val="0"/>
      <w:marRight w:val="0"/>
      <w:marTop w:val="0"/>
      <w:marBottom w:val="0"/>
      <w:divBdr>
        <w:top w:val="none" w:sz="0" w:space="0" w:color="auto"/>
        <w:left w:val="none" w:sz="0" w:space="0" w:color="auto"/>
        <w:bottom w:val="none" w:sz="0" w:space="0" w:color="auto"/>
        <w:right w:val="none" w:sz="0" w:space="0" w:color="auto"/>
      </w:divBdr>
    </w:div>
    <w:div w:id="1358895550">
      <w:bodyDiv w:val="1"/>
      <w:marLeft w:val="0"/>
      <w:marRight w:val="0"/>
      <w:marTop w:val="0"/>
      <w:marBottom w:val="0"/>
      <w:divBdr>
        <w:top w:val="none" w:sz="0" w:space="0" w:color="auto"/>
        <w:left w:val="none" w:sz="0" w:space="0" w:color="auto"/>
        <w:bottom w:val="none" w:sz="0" w:space="0" w:color="auto"/>
        <w:right w:val="none" w:sz="0" w:space="0" w:color="auto"/>
      </w:divBdr>
    </w:div>
    <w:div w:id="19765243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pplications@imaginate.org.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5</Pages>
  <Words>1316</Words>
  <Characters>7376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Imaginate Fundraising Manager</vt:lpstr>
    </vt:vector>
  </TitlesOfParts>
  <Company>Imaginate</Company>
  <LinksUpToDate>false</LinksUpToDate>
  <CharactersWithSpaces>8675</CharactersWithSpaces>
  <SharedDoc>false</SharedDoc>
  <HLinks>
    <vt:vector size="12" baseType="variant">
      <vt:variant>
        <vt:i4>1048693</vt:i4>
      </vt:variant>
      <vt:variant>
        <vt:i4>3</vt:i4>
      </vt:variant>
      <vt:variant>
        <vt:i4>0</vt:i4>
      </vt:variant>
      <vt:variant>
        <vt:i4>5</vt:i4>
      </vt:variant>
      <vt:variant>
        <vt:lpwstr>http://www.feveredsleep.co.uk</vt:lpwstr>
      </vt:variant>
      <vt:variant>
        <vt:lpwstr/>
      </vt:variant>
      <vt:variant>
        <vt:i4>5767250</vt:i4>
      </vt:variant>
      <vt:variant>
        <vt:i4>0</vt:i4>
      </vt:variant>
      <vt:variant>
        <vt:i4>0</vt:i4>
      </vt:variant>
      <vt:variant>
        <vt:i4>5</vt:i4>
      </vt:variant>
      <vt:variant>
        <vt:lpwstr>mailto:recruitment@feveredsleep.co.uk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Imaginate Fundraising Manager</dc:title>
  <dc:subject/>
  <dc:creator>Sheila Forbes</dc:creator>
  <cp:keywords/>
  <dc:description/>
  <cp:lastModifiedBy>paul</cp:lastModifiedBy>
  <cp:revision>6</cp:revision>
  <cp:lastPrinted>2009-04-30T12:02:00Z</cp:lastPrinted>
  <dcterms:created xsi:type="dcterms:W3CDTF">2017-09-13T14:29:00Z</dcterms:created>
  <dcterms:modified xsi:type="dcterms:W3CDTF">2017-09-14T14:51:00Z</dcterms:modified>
</cp:coreProperties>
</file>